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5CD4" w:rsidR="001D7AB8" w:rsidP="00BB18CB" w:rsidRDefault="001D7AB8" w14:paraId="7415FB91" w14:textId="24CBAECC">
      <w:pPr>
        <w:snapToGrid w:val="0"/>
        <w:spacing w:after="120" w:afterLines="50" w:line="240" w:lineRule="auto"/>
        <w:ind w:left="714" w:hanging="357"/>
        <w:jc w:val="center"/>
        <w:rPr>
          <w:rFonts w:ascii="Arial" w:hAnsi="Arial" w:cs="Arial"/>
          <w:b/>
          <w:bCs/>
          <w:sz w:val="24"/>
          <w:szCs w:val="24"/>
        </w:rPr>
      </w:pPr>
      <w:r w:rsidRPr="001B5CD4">
        <w:rPr>
          <w:rFonts w:ascii="Arial" w:hAnsi="Arial" w:cs="Arial"/>
          <w:b/>
          <w:bCs/>
          <w:sz w:val="24"/>
          <w:szCs w:val="24"/>
        </w:rPr>
        <w:t>Formulaire d</w:t>
      </w:r>
      <w:r w:rsidRPr="001B5CD4" w:rsidR="00915169">
        <w:rPr>
          <w:rFonts w:ascii="Arial" w:hAnsi="Arial" w:cs="Arial"/>
          <w:b/>
          <w:bCs/>
          <w:sz w:val="24"/>
          <w:szCs w:val="24"/>
        </w:rPr>
        <w:t>e candidature</w:t>
      </w:r>
    </w:p>
    <w:p w:rsidRPr="001B5CD4" w:rsidR="005D4805" w:rsidP="00BB18CB" w:rsidRDefault="005D4805" w14:paraId="29BA3E40" w14:textId="0C7EB5ED">
      <w:pPr>
        <w:snapToGrid w:val="0"/>
        <w:spacing w:after="120" w:afterLines="50" w:line="240" w:lineRule="auto"/>
        <w:ind w:left="714" w:hanging="357"/>
        <w:jc w:val="center"/>
        <w:rPr>
          <w:rFonts w:ascii="Arial" w:hAnsi="Arial" w:cs="Arial"/>
          <w:b/>
          <w:bCs/>
          <w:sz w:val="24"/>
          <w:szCs w:val="24"/>
        </w:rPr>
      </w:pPr>
      <w:r w:rsidRPr="001B5CD4">
        <w:rPr>
          <w:rFonts w:ascii="Arial" w:hAnsi="Arial" w:cs="Arial"/>
          <w:b/>
          <w:bCs/>
          <w:sz w:val="24"/>
          <w:szCs w:val="24"/>
        </w:rPr>
        <w:t xml:space="preserve">Programme de bourses </w:t>
      </w:r>
      <w:r w:rsidRPr="001B5CD4" w:rsidR="00F706AE">
        <w:rPr>
          <w:rFonts w:ascii="Arial" w:hAnsi="Arial" w:cs="Arial"/>
          <w:b/>
          <w:bCs/>
          <w:sz w:val="24"/>
          <w:szCs w:val="24"/>
        </w:rPr>
        <w:t xml:space="preserve">à la mobilité étudiante </w:t>
      </w:r>
      <w:r w:rsidRPr="001B5CD4">
        <w:rPr>
          <w:rFonts w:ascii="Arial" w:hAnsi="Arial" w:cs="Arial"/>
          <w:b/>
          <w:bCs/>
          <w:sz w:val="24"/>
          <w:szCs w:val="24"/>
        </w:rPr>
        <w:t>du GESS</w:t>
      </w:r>
    </w:p>
    <w:p w:rsidR="00B04414" w:rsidP="00BB18CB" w:rsidRDefault="005D4805" w14:paraId="4C9F252C" w14:textId="55D571CA">
      <w:pPr>
        <w:snapToGrid w:val="0"/>
        <w:spacing w:after="120" w:afterLines="50" w:line="240" w:lineRule="auto"/>
        <w:ind w:left="714" w:hanging="357"/>
        <w:jc w:val="center"/>
        <w:rPr>
          <w:rFonts w:ascii="Arial" w:hAnsi="Arial" w:cs="Arial"/>
          <w:b w:val="1"/>
          <w:bCs w:val="1"/>
          <w:sz w:val="24"/>
          <w:szCs w:val="24"/>
        </w:rPr>
      </w:pPr>
      <w:r w:rsidRPr="5DF28305" w:rsidR="005D4805">
        <w:rPr>
          <w:rFonts w:ascii="Arial" w:hAnsi="Arial" w:cs="Arial"/>
          <w:b w:val="1"/>
          <w:bCs w:val="1"/>
          <w:sz w:val="24"/>
          <w:szCs w:val="24"/>
        </w:rPr>
        <w:t>Appel à candidature</w:t>
      </w:r>
      <w:r w:rsidRPr="5DF28305" w:rsidR="00AF6B1E">
        <w:rPr>
          <w:rFonts w:ascii="Arial" w:hAnsi="Arial" w:cs="Arial"/>
          <w:b w:val="1"/>
          <w:bCs w:val="1"/>
          <w:sz w:val="24"/>
          <w:szCs w:val="24"/>
        </w:rPr>
        <w:t>, concours</w:t>
      </w:r>
      <w:r w:rsidRPr="5DF28305" w:rsidR="005D4805">
        <w:rPr>
          <w:rFonts w:ascii="Arial" w:hAnsi="Arial" w:cs="Arial"/>
          <w:b w:val="1"/>
          <w:bCs w:val="1"/>
          <w:sz w:val="24"/>
          <w:szCs w:val="24"/>
        </w:rPr>
        <w:t xml:space="preserve"> 20</w:t>
      </w:r>
      <w:r w:rsidRPr="5DF28305" w:rsidR="2102F33A">
        <w:rPr>
          <w:rFonts w:ascii="Arial" w:hAnsi="Arial" w:cs="Arial"/>
          <w:b w:val="1"/>
          <w:bCs w:val="1"/>
          <w:sz w:val="24"/>
          <w:szCs w:val="24"/>
        </w:rPr>
        <w:t>26</w:t>
      </w:r>
    </w:p>
    <w:tbl>
      <w:tblPr>
        <w:tblW w:w="10165" w:type="dxa"/>
        <w:tblCellMar>
          <w:left w:w="70" w:type="dxa"/>
          <w:right w:w="70" w:type="dxa"/>
        </w:tblCellMar>
        <w:tblLook w:val="04A0" w:firstRow="1" w:lastRow="0" w:firstColumn="1" w:lastColumn="0" w:noHBand="0" w:noVBand="1"/>
      </w:tblPr>
      <w:tblGrid>
        <w:gridCol w:w="1695"/>
        <w:gridCol w:w="1269"/>
        <w:gridCol w:w="1377"/>
        <w:gridCol w:w="2327"/>
        <w:gridCol w:w="3351"/>
        <w:gridCol w:w="146"/>
      </w:tblGrid>
      <w:tr w:rsidRPr="00BB18CB" w:rsidR="00BB18CB" w:rsidTr="001115AF" w14:paraId="4BADDFE6" w14:textId="77777777">
        <w:trPr>
          <w:gridAfter w:val="1"/>
          <w:wAfter w:w="146" w:type="dxa"/>
          <w:trHeight w:val="476" w:hRule="exact"/>
        </w:trPr>
        <w:tc>
          <w:tcPr>
            <w:tcW w:w="169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BB18CB" w:rsidR="00BB18CB" w:rsidP="00BB18CB" w:rsidRDefault="00BB18CB" w14:paraId="43CF6016" w14:textId="5A640EB9">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Nom(s)</w:t>
            </w:r>
          </w:p>
        </w:tc>
        <w:tc>
          <w:tcPr>
            <w:tcW w:w="8325" w:type="dxa"/>
            <w:gridSpan w:val="4"/>
            <w:tcBorders>
              <w:top w:val="single" w:color="auto" w:sz="4" w:space="0"/>
              <w:left w:val="nil"/>
              <w:bottom w:val="single" w:color="auto" w:sz="4" w:space="0"/>
              <w:right w:val="single" w:color="auto" w:sz="4" w:space="0"/>
            </w:tcBorders>
            <w:shd w:val="clear" w:color="000000" w:fill="D9D9D9"/>
            <w:vAlign w:val="center"/>
            <w:hideMark/>
          </w:tcPr>
          <w:p w:rsidRPr="00BB18CB" w:rsidR="00BB18CB" w:rsidP="001072E5" w:rsidRDefault="00BB18CB" w14:paraId="05A5FB7F"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001115AF" w14:paraId="13A3ABAD" w14:textId="77777777">
        <w:trPr>
          <w:gridAfter w:val="1"/>
          <w:wAfter w:w="146" w:type="dxa"/>
          <w:trHeight w:val="476" w:hRule="exact"/>
        </w:trPr>
        <w:tc>
          <w:tcPr>
            <w:tcW w:w="1695" w:type="dxa"/>
            <w:tcBorders>
              <w:top w:val="nil"/>
              <w:left w:val="single" w:color="auto" w:sz="4" w:space="0"/>
              <w:bottom w:val="single" w:color="auto" w:sz="4" w:space="0"/>
              <w:right w:val="single" w:color="auto" w:sz="4" w:space="0"/>
            </w:tcBorders>
            <w:shd w:val="clear" w:color="auto" w:fill="auto"/>
            <w:vAlign w:val="center"/>
            <w:hideMark/>
          </w:tcPr>
          <w:p w:rsidRPr="00BB18CB" w:rsidR="00BB18CB" w:rsidP="00BB18CB" w:rsidRDefault="00BB18CB" w14:paraId="68734D33"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Prénom(s)</w:t>
            </w:r>
          </w:p>
        </w:tc>
        <w:tc>
          <w:tcPr>
            <w:tcW w:w="1695" w:type="dxa"/>
            <w:gridSpan w:val="4"/>
            <w:tcBorders>
              <w:top w:val="single" w:color="auto" w:sz="4" w:space="0"/>
              <w:left w:val="nil"/>
              <w:bottom w:val="single" w:color="auto" w:sz="4" w:space="0"/>
              <w:right w:val="single" w:color="auto" w:sz="4" w:space="0"/>
            </w:tcBorders>
            <w:shd w:val="clear" w:color="auto" w:fill="auto"/>
            <w:vAlign w:val="center"/>
            <w:hideMark/>
          </w:tcPr>
          <w:p w:rsidRPr="00BB18CB" w:rsidR="00BB18CB" w:rsidP="001072E5" w:rsidRDefault="00BB18CB" w14:paraId="2A6584C8"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00BB18CB" w14:paraId="1D682B7E" w14:textId="77777777">
        <w:trPr>
          <w:gridAfter w:val="1"/>
          <w:wAfter w:w="146" w:type="dxa"/>
          <w:trHeight w:val="266"/>
        </w:trPr>
        <w:tc>
          <w:tcPr>
            <w:tcW w:w="1694" w:type="dxa"/>
            <w:tcBorders>
              <w:top w:val="nil"/>
              <w:left w:val="single" w:color="auto" w:sz="4" w:space="0"/>
              <w:bottom w:val="single" w:color="auto" w:sz="4" w:space="0"/>
              <w:right w:val="single" w:color="auto" w:sz="4" w:space="0"/>
            </w:tcBorders>
            <w:shd w:val="clear" w:color="000000" w:fill="D9D9D9"/>
            <w:vAlign w:val="center"/>
            <w:hideMark/>
          </w:tcPr>
          <w:p w:rsidRPr="00BB18CB" w:rsidR="00BB18CB" w:rsidP="00BB18CB" w:rsidRDefault="00BB18CB" w14:paraId="08FDB61C" w14:textId="767E9236">
            <w:pPr>
              <w:spacing w:after="0" w:line="240" w:lineRule="auto"/>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Programme d’études</w:t>
            </w:r>
            <w:r>
              <w:rPr>
                <w:rFonts w:ascii="Arial" w:hAnsi="Arial" w:eastAsia="Times New Roman" w:cs="Arial"/>
                <w:color w:val="000000"/>
                <w:sz w:val="24"/>
                <w:szCs w:val="24"/>
                <w:lang w:eastAsia="fr-CA"/>
              </w:rPr>
              <w:t xml:space="preserve"> </w:t>
            </w:r>
            <w:r w:rsidRPr="00BB18CB">
              <w:rPr>
                <w:rFonts w:ascii="Arial" w:hAnsi="Arial" w:eastAsia="Times New Roman" w:cs="Arial"/>
                <w:color w:val="000000"/>
                <w:sz w:val="24"/>
                <w:szCs w:val="24"/>
                <w:lang w:eastAsia="fr-CA"/>
              </w:rPr>
              <w:t>à l’INRS</w:t>
            </w:r>
          </w:p>
        </w:tc>
        <w:tc>
          <w:tcPr>
            <w:tcW w:w="8325" w:type="dxa"/>
            <w:gridSpan w:val="4"/>
            <w:tcBorders>
              <w:top w:val="single" w:color="auto" w:sz="4" w:space="0"/>
              <w:left w:val="nil"/>
              <w:bottom w:val="single" w:color="auto" w:sz="4" w:space="0"/>
              <w:right w:val="single" w:color="auto" w:sz="4" w:space="0"/>
            </w:tcBorders>
            <w:shd w:val="clear" w:color="000000" w:fill="D9D9D9"/>
            <w:vAlign w:val="center"/>
            <w:hideMark/>
          </w:tcPr>
          <w:p w:rsidRPr="00BB18CB" w:rsidR="00BB18CB" w:rsidP="001072E5" w:rsidRDefault="00BB18CB" w14:paraId="084014BC"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00BB18CB" w14:paraId="5D0EE35A" w14:textId="77777777">
        <w:trPr>
          <w:gridAfter w:val="1"/>
          <w:wAfter w:w="146" w:type="dxa"/>
          <w:trHeight w:val="266"/>
        </w:trPr>
        <w:tc>
          <w:tcPr>
            <w:tcW w:w="1694" w:type="dxa"/>
            <w:tcBorders>
              <w:top w:val="nil"/>
              <w:left w:val="single" w:color="auto" w:sz="4" w:space="0"/>
              <w:bottom w:val="single" w:color="auto" w:sz="4" w:space="0"/>
              <w:right w:val="single" w:color="auto" w:sz="4" w:space="0"/>
            </w:tcBorders>
            <w:shd w:val="clear" w:color="auto" w:fill="auto"/>
            <w:vAlign w:val="center"/>
            <w:hideMark/>
          </w:tcPr>
          <w:p w:rsidRPr="00BB18CB" w:rsidR="00BB18CB" w:rsidP="00BB18CB" w:rsidRDefault="00BB18CB" w14:paraId="40594748"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Superviseur.e de recherche</w:t>
            </w:r>
          </w:p>
        </w:tc>
        <w:tc>
          <w:tcPr>
            <w:tcW w:w="8325" w:type="dxa"/>
            <w:gridSpan w:val="4"/>
            <w:tcBorders>
              <w:top w:val="single" w:color="auto" w:sz="4" w:space="0"/>
              <w:left w:val="nil"/>
              <w:bottom w:val="single" w:color="auto" w:sz="4" w:space="0"/>
              <w:right w:val="single" w:color="auto" w:sz="4" w:space="0"/>
            </w:tcBorders>
            <w:shd w:val="clear" w:color="auto" w:fill="auto"/>
            <w:vAlign w:val="center"/>
            <w:hideMark/>
          </w:tcPr>
          <w:p w:rsidRPr="00BB18CB" w:rsidR="00BB18CB" w:rsidP="001072E5" w:rsidRDefault="00BB18CB" w14:paraId="3C106C13"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00146D14" w14:paraId="48C366AC" w14:textId="77777777">
        <w:trPr>
          <w:gridAfter w:val="1"/>
          <w:wAfter w:w="146" w:type="dxa"/>
          <w:trHeight w:val="533" w:hRule="exact"/>
        </w:trPr>
        <w:tc>
          <w:tcPr>
            <w:tcW w:w="10019" w:type="dxa"/>
            <w:gridSpan w:val="5"/>
            <w:tcBorders>
              <w:top w:val="single" w:color="auto" w:sz="4" w:space="0"/>
              <w:left w:val="single" w:color="auto" w:sz="4" w:space="0"/>
              <w:bottom w:val="single" w:color="auto" w:sz="4" w:space="0"/>
              <w:right w:val="single" w:color="auto" w:sz="4" w:space="0"/>
            </w:tcBorders>
            <w:shd w:val="clear" w:color="000000" w:fill="D9D9D9"/>
            <w:vAlign w:val="center"/>
            <w:hideMark/>
          </w:tcPr>
          <w:p w:rsidRPr="00BB18CB" w:rsidR="00BB18CB" w:rsidP="00BB18CB" w:rsidRDefault="00BB18CB" w14:paraId="1F34D45B" w14:textId="41A1DA3F">
            <w:pPr>
              <w:spacing w:after="0" w:line="240" w:lineRule="auto"/>
              <w:rPr>
                <w:rFonts w:ascii="Arial" w:hAnsi="Arial" w:eastAsia="Times New Roman" w:cs="Arial"/>
                <w:color w:val="000000"/>
                <w:sz w:val="24"/>
                <w:szCs w:val="24"/>
                <w:lang w:eastAsia="fr-CA"/>
              </w:rPr>
            </w:pPr>
            <w:proofErr w:type="gramStart"/>
            <w:r w:rsidRPr="00BB18CB">
              <w:rPr>
                <w:rFonts w:ascii="Arial" w:hAnsi="Arial" w:eastAsia="Times New Roman" w:cs="Arial"/>
                <w:color w:val="000000"/>
                <w:sz w:val="24"/>
                <w:szCs w:val="24"/>
                <w:lang w:eastAsia="fr-CA"/>
              </w:rPr>
              <w:t xml:space="preserve">(  </w:t>
            </w:r>
            <w:proofErr w:type="gramEnd"/>
            <w:r w:rsidRPr="00BB18CB">
              <w:rPr>
                <w:rFonts w:ascii="Arial" w:hAnsi="Arial" w:eastAsia="Times New Roman" w:cs="Arial"/>
                <w:color w:val="000000"/>
                <w:sz w:val="24"/>
                <w:szCs w:val="24"/>
                <w:lang w:eastAsia="fr-CA"/>
              </w:rPr>
              <w:t xml:space="preserve"> ) Participation à une conférence ou à une formation ayant lieu à l’international</w:t>
            </w:r>
            <w:r w:rsidR="00D9513B">
              <w:rPr>
                <w:rFonts w:ascii="Arial" w:hAnsi="Arial" w:eastAsia="Times New Roman" w:cs="Arial"/>
                <w:color w:val="000000"/>
                <w:sz w:val="24"/>
                <w:szCs w:val="24"/>
                <w:lang w:eastAsia="fr-CA"/>
              </w:rPr>
              <w:t xml:space="preserve"> ou au Canada (hors Québec</w:t>
            </w:r>
            <w:r w:rsidR="00832EA9">
              <w:rPr>
                <w:rFonts w:ascii="Arial" w:hAnsi="Arial" w:eastAsia="Times New Roman" w:cs="Arial"/>
                <w:color w:val="000000"/>
                <w:sz w:val="24"/>
                <w:szCs w:val="24"/>
                <w:lang w:eastAsia="fr-CA"/>
              </w:rPr>
              <w:t xml:space="preserve"> ou</w:t>
            </w:r>
            <w:r w:rsidR="00D9513B">
              <w:rPr>
                <w:rFonts w:ascii="Arial" w:hAnsi="Arial" w:eastAsia="Times New Roman" w:cs="Arial"/>
                <w:color w:val="000000"/>
                <w:sz w:val="24"/>
                <w:szCs w:val="24"/>
                <w:lang w:eastAsia="fr-CA"/>
              </w:rPr>
              <w:t xml:space="preserve"> Ontario). </w:t>
            </w:r>
          </w:p>
        </w:tc>
      </w:tr>
      <w:tr w:rsidRPr="00BB18CB" w:rsidR="00BB18CB" w:rsidTr="00146D14" w14:paraId="01EEC921" w14:textId="77777777">
        <w:trPr>
          <w:gridAfter w:val="1"/>
          <w:wAfter w:w="146" w:type="dxa"/>
          <w:trHeight w:val="533" w:hRule="exact"/>
        </w:trPr>
        <w:tc>
          <w:tcPr>
            <w:tcW w:w="5018"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146D14" w:rsidRDefault="00BB18CB" w14:paraId="0B46B67E" w14:textId="5435F258">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Si oui, mentionnez l’endroit (pays et ville/province) </w:t>
            </w:r>
          </w:p>
        </w:tc>
        <w:tc>
          <w:tcPr>
            <w:tcW w:w="5001" w:type="dxa"/>
            <w:gridSpan w:val="2"/>
            <w:tcBorders>
              <w:top w:val="single" w:color="auto" w:sz="4" w:space="0"/>
              <w:left w:val="nil"/>
              <w:bottom w:val="single" w:color="auto" w:sz="4" w:space="0"/>
              <w:right w:val="single" w:color="auto" w:sz="4" w:space="0"/>
            </w:tcBorders>
            <w:shd w:val="clear" w:color="auto" w:fill="auto"/>
            <w:vAlign w:val="center"/>
            <w:hideMark/>
          </w:tcPr>
          <w:p w:rsidRPr="00BB18CB" w:rsidR="00BB18CB" w:rsidP="001072E5" w:rsidRDefault="00BB18CB" w14:paraId="32D3C9BB"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 </w:t>
            </w:r>
          </w:p>
        </w:tc>
      </w:tr>
      <w:tr w:rsidRPr="00BB18CB" w:rsidR="00BB18CB" w:rsidTr="00146D14" w14:paraId="5387B8AE" w14:textId="77777777">
        <w:trPr>
          <w:gridAfter w:val="1"/>
          <w:wAfter w:w="146" w:type="dxa"/>
          <w:trHeight w:val="533" w:hRule="exact"/>
        </w:trPr>
        <w:tc>
          <w:tcPr>
            <w:tcW w:w="10019" w:type="dxa"/>
            <w:gridSpan w:val="5"/>
            <w:tcBorders>
              <w:top w:val="single" w:color="auto" w:sz="4" w:space="0"/>
              <w:left w:val="single" w:color="auto" w:sz="4" w:space="0"/>
              <w:bottom w:val="single" w:color="auto" w:sz="4" w:space="0"/>
              <w:right w:val="single" w:color="auto" w:sz="4" w:space="0"/>
            </w:tcBorders>
            <w:shd w:val="clear" w:color="000000" w:fill="D9D9D9"/>
            <w:vAlign w:val="center"/>
            <w:hideMark/>
          </w:tcPr>
          <w:p w:rsidRPr="00BB18CB" w:rsidR="00BB18CB" w:rsidP="00BB18CB" w:rsidRDefault="00BB18CB" w14:paraId="40A6A153" w14:textId="44B49712">
            <w:pPr>
              <w:spacing w:after="0" w:line="240" w:lineRule="auto"/>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   ) Participation à une conférence au Québec (à plus de 200km du campus d’attache de l’étudiant.e)</w:t>
            </w:r>
            <w:r w:rsidR="00832EA9">
              <w:rPr>
                <w:rFonts w:ascii="Arial" w:hAnsi="Arial" w:eastAsia="Times New Roman" w:cs="Arial"/>
                <w:color w:val="000000"/>
                <w:sz w:val="24"/>
                <w:szCs w:val="24"/>
                <w:lang w:eastAsia="fr-CA"/>
              </w:rPr>
              <w:t xml:space="preserve"> ou</w:t>
            </w:r>
            <w:r w:rsidRPr="00BB18CB">
              <w:rPr>
                <w:rFonts w:ascii="Arial" w:hAnsi="Arial" w:eastAsia="Times New Roman" w:cs="Arial"/>
                <w:color w:val="000000"/>
                <w:sz w:val="24"/>
                <w:szCs w:val="24"/>
                <w:lang w:eastAsia="fr-CA"/>
              </w:rPr>
              <w:t xml:space="preserve"> en Ontario. </w:t>
            </w:r>
          </w:p>
        </w:tc>
      </w:tr>
      <w:tr w:rsidRPr="00BB18CB" w:rsidR="00BB18CB" w:rsidTr="00146D14" w14:paraId="3F25B444" w14:textId="77777777">
        <w:trPr>
          <w:gridAfter w:val="1"/>
          <w:wAfter w:w="146" w:type="dxa"/>
          <w:trHeight w:val="533" w:hRule="exact"/>
        </w:trPr>
        <w:tc>
          <w:tcPr>
            <w:tcW w:w="5018"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146D14" w:rsidRDefault="00BB18CB" w14:paraId="18C4DFA7" w14:textId="07AD24A6">
            <w:pPr>
              <w:spacing w:after="0" w:line="240" w:lineRule="auto"/>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Si oui, précisez l’endroit (ville/province)</w:t>
            </w:r>
          </w:p>
        </w:tc>
        <w:tc>
          <w:tcPr>
            <w:tcW w:w="5001" w:type="dxa"/>
            <w:gridSpan w:val="2"/>
            <w:tcBorders>
              <w:top w:val="single" w:color="auto" w:sz="4" w:space="0"/>
              <w:left w:val="nil"/>
              <w:bottom w:val="single" w:color="auto" w:sz="4" w:space="0"/>
              <w:right w:val="single" w:color="auto" w:sz="4" w:space="0"/>
            </w:tcBorders>
            <w:shd w:val="clear" w:color="auto" w:fill="auto"/>
            <w:vAlign w:val="center"/>
            <w:hideMark/>
          </w:tcPr>
          <w:p w:rsidRPr="00BB18CB" w:rsidR="00BB18CB" w:rsidP="001072E5" w:rsidRDefault="00BB18CB" w14:paraId="53C4C77C"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 </w:t>
            </w:r>
          </w:p>
        </w:tc>
      </w:tr>
      <w:tr w:rsidRPr="00BB18CB" w:rsidR="00BB18CB" w:rsidTr="00BB18CB" w14:paraId="60AC4D58" w14:textId="77777777">
        <w:trPr>
          <w:gridAfter w:val="1"/>
          <w:wAfter w:w="146" w:type="dxa"/>
          <w:trHeight w:val="266"/>
        </w:trPr>
        <w:tc>
          <w:tcPr>
            <w:tcW w:w="3352"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BB18CB" w:rsidR="00BB18CB" w:rsidP="00BB18CB" w:rsidRDefault="00BB18CB" w14:paraId="248174D7" w14:textId="001B4800">
            <w:pPr>
              <w:spacing w:after="0" w:line="240" w:lineRule="auto"/>
              <w:jc w:val="center"/>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 xml:space="preserve">Dépenses admissibles prévues </w:t>
            </w:r>
          </w:p>
        </w:tc>
        <w:tc>
          <w:tcPr>
            <w:tcW w:w="4975" w:type="dxa"/>
            <w:gridSpan w:val="2"/>
            <w:tcBorders>
              <w:top w:val="single" w:color="auto" w:sz="4" w:space="0"/>
              <w:left w:val="nil"/>
              <w:bottom w:val="single" w:color="auto" w:sz="4" w:space="0"/>
              <w:right w:val="single" w:color="000000" w:sz="4" w:space="0"/>
            </w:tcBorders>
            <w:shd w:val="clear" w:color="000000" w:fill="D9D9D9"/>
            <w:vAlign w:val="center"/>
            <w:hideMark/>
          </w:tcPr>
          <w:p w:rsidRPr="00BB18CB" w:rsidR="00BB18CB" w:rsidP="00BB18CB" w:rsidRDefault="00BB18CB" w14:paraId="156C114F" w14:textId="77777777">
            <w:pPr>
              <w:spacing w:after="0" w:line="240" w:lineRule="auto"/>
              <w:jc w:val="center"/>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Description</w:t>
            </w:r>
          </w:p>
        </w:tc>
        <w:tc>
          <w:tcPr>
            <w:tcW w:w="1692" w:type="dxa"/>
            <w:tcBorders>
              <w:top w:val="nil"/>
              <w:left w:val="nil"/>
              <w:bottom w:val="single" w:color="auto" w:sz="4" w:space="0"/>
              <w:right w:val="single" w:color="auto" w:sz="4" w:space="0"/>
            </w:tcBorders>
            <w:shd w:val="clear" w:color="000000" w:fill="D9D9D9"/>
            <w:vAlign w:val="center"/>
            <w:hideMark/>
          </w:tcPr>
          <w:p w:rsidRPr="00BB18CB" w:rsidR="00BB18CB" w:rsidP="00BB18CB" w:rsidRDefault="00BB18CB" w14:paraId="6DE0B5D3" w14:textId="77777777">
            <w:pPr>
              <w:spacing w:after="0" w:line="240" w:lineRule="auto"/>
              <w:jc w:val="center"/>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Montant prévu</w:t>
            </w:r>
          </w:p>
        </w:tc>
      </w:tr>
      <w:tr w:rsidRPr="00BB18CB" w:rsidR="00BB18CB" w:rsidTr="001072E5" w14:paraId="734FE159" w14:textId="77777777">
        <w:trPr>
          <w:gridAfter w:val="1"/>
          <w:wAfter w:w="146" w:type="dxa"/>
          <w:trHeight w:val="450"/>
        </w:trPr>
        <w:tc>
          <w:tcPr>
            <w:tcW w:w="33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1072E5" w:rsidRDefault="00BB18CB" w14:paraId="4D20262C" w14:textId="37B4C83E">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
          <w:p w:rsidRPr="00BB18CB" w:rsidR="00BB18CB" w:rsidP="001072E5" w:rsidRDefault="00BB18CB" w14:paraId="656553D4"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BB18CB" w:rsidR="00BB18CB" w:rsidP="001072E5" w:rsidRDefault="00BB18CB" w14:paraId="7B4DD0CA"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r>
      <w:tr w:rsidRPr="00BB18CB" w:rsidR="00BB18CB" w:rsidTr="001072E5" w14:paraId="6B163162" w14:textId="77777777">
        <w:trPr>
          <w:trHeight w:val="94"/>
        </w:trPr>
        <w:tc>
          <w:tcPr>
            <w:tcW w:w="3351" w:type="dxa"/>
            <w:gridSpan w:val="2"/>
            <w:vMerge/>
            <w:tcBorders>
              <w:top w:val="single" w:color="auto" w:sz="4" w:space="0"/>
              <w:left w:val="single" w:color="auto" w:sz="4" w:space="0"/>
              <w:bottom w:val="single" w:color="auto" w:sz="4" w:space="0"/>
              <w:right w:val="single" w:color="auto" w:sz="4" w:space="0"/>
            </w:tcBorders>
            <w:vAlign w:val="center"/>
            <w:hideMark/>
          </w:tcPr>
          <w:p w:rsidRPr="00BB18CB" w:rsidR="00BB18CB" w:rsidP="001072E5" w:rsidRDefault="00BB18CB" w14:paraId="5A84F8DC" w14:textId="77777777">
            <w:pPr>
              <w:spacing w:after="0" w:line="240" w:lineRule="auto"/>
              <w:jc w:val="both"/>
              <w:rPr>
                <w:rFonts w:ascii="Calibri" w:hAnsi="Calibri" w:eastAsia="Times New Roman" w:cs="Calibri"/>
                <w:color w:val="000000"/>
                <w:lang w:eastAsia="fr-CA"/>
              </w:rPr>
            </w:pPr>
          </w:p>
        </w:tc>
        <w:tc>
          <w:tcPr>
            <w:tcW w:w="3351" w:type="dxa"/>
            <w:gridSpan w:val="2"/>
            <w:vMerge/>
            <w:tcBorders>
              <w:top w:val="single" w:color="auto" w:sz="4" w:space="0"/>
              <w:left w:val="single" w:color="auto" w:sz="4" w:space="0"/>
              <w:bottom w:val="single" w:color="000000" w:sz="4" w:space="0"/>
              <w:right w:val="single" w:color="000000" w:sz="4" w:space="0"/>
            </w:tcBorders>
            <w:vAlign w:val="center"/>
            <w:hideMark/>
          </w:tcPr>
          <w:p w:rsidRPr="00BB18CB" w:rsidR="00BB18CB" w:rsidP="001072E5" w:rsidRDefault="00BB18CB" w14:paraId="3A4BEE8F" w14:textId="77777777">
            <w:pPr>
              <w:spacing w:after="0" w:line="240" w:lineRule="auto"/>
              <w:jc w:val="both"/>
              <w:rPr>
                <w:rFonts w:ascii="Calibri" w:hAnsi="Calibri" w:eastAsia="Times New Roman" w:cs="Calibri"/>
                <w:color w:val="000000"/>
                <w:lang w:eastAsia="fr-CA"/>
              </w:rPr>
            </w:pPr>
          </w:p>
        </w:tc>
        <w:tc>
          <w:tcPr>
            <w:tcW w:w="3351" w:type="dxa"/>
            <w:vMerge/>
            <w:tcBorders>
              <w:top w:val="nil"/>
              <w:left w:val="single" w:color="auto" w:sz="4" w:space="0"/>
              <w:bottom w:val="single" w:color="000000" w:sz="4" w:space="0"/>
              <w:right w:val="single" w:color="auto" w:sz="4" w:space="0"/>
            </w:tcBorders>
            <w:vAlign w:val="center"/>
            <w:hideMark/>
          </w:tcPr>
          <w:p w:rsidRPr="00BB18CB" w:rsidR="00BB18CB" w:rsidP="001072E5" w:rsidRDefault="00BB18CB" w14:paraId="0E0BA73D" w14:textId="77777777">
            <w:pPr>
              <w:spacing w:after="0" w:line="240" w:lineRule="auto"/>
              <w:jc w:val="both"/>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701B86FB" w14:textId="77777777">
            <w:pPr>
              <w:spacing w:after="0" w:line="240" w:lineRule="auto"/>
              <w:jc w:val="center"/>
              <w:rPr>
                <w:rFonts w:ascii="Calibri" w:hAnsi="Calibri" w:eastAsia="Times New Roman" w:cs="Calibri"/>
                <w:color w:val="000000"/>
                <w:lang w:eastAsia="fr-CA"/>
              </w:rPr>
            </w:pPr>
          </w:p>
        </w:tc>
      </w:tr>
      <w:tr w:rsidRPr="00BB18CB" w:rsidR="00BB18CB" w:rsidTr="001072E5" w14:paraId="21561354" w14:textId="77777777">
        <w:trPr>
          <w:trHeight w:val="266"/>
        </w:trPr>
        <w:tc>
          <w:tcPr>
            <w:tcW w:w="33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1072E5" w:rsidRDefault="00BB18CB" w14:paraId="4D717383" w14:textId="3DFCD7E2">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
          <w:p w:rsidRPr="00BB18CB" w:rsidR="00BB18CB" w:rsidP="001072E5" w:rsidRDefault="00BB18CB" w14:paraId="14694C9F"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BB18CB" w:rsidR="00BB18CB" w:rsidP="001072E5" w:rsidRDefault="00BB18CB" w14:paraId="26AD360C"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146" w:type="dxa"/>
            <w:vAlign w:val="center"/>
            <w:hideMark/>
          </w:tcPr>
          <w:p w:rsidRPr="00BB18CB" w:rsidR="00BB18CB" w:rsidP="00BB18CB" w:rsidRDefault="00BB18CB" w14:paraId="5DFF2C5F" w14:textId="77777777">
            <w:pPr>
              <w:spacing w:after="0" w:line="240" w:lineRule="auto"/>
              <w:rPr>
                <w:rFonts w:ascii="Times New Roman" w:hAnsi="Times New Roman" w:eastAsia="Times New Roman" w:cs="Times New Roman"/>
                <w:sz w:val="20"/>
                <w:szCs w:val="20"/>
                <w:lang w:eastAsia="fr-CA"/>
              </w:rPr>
            </w:pPr>
          </w:p>
        </w:tc>
      </w:tr>
      <w:tr w:rsidRPr="00BB18CB" w:rsidR="00BB18CB" w:rsidTr="001072E5" w14:paraId="4C6F43E4" w14:textId="77777777">
        <w:trPr>
          <w:trHeight w:val="266"/>
        </w:trPr>
        <w:tc>
          <w:tcPr>
            <w:tcW w:w="3351" w:type="dxa"/>
            <w:gridSpan w:val="2"/>
            <w:vMerge/>
            <w:tcBorders>
              <w:top w:val="single" w:color="auto" w:sz="4" w:space="0"/>
              <w:left w:val="single" w:color="auto" w:sz="4" w:space="0"/>
              <w:bottom w:val="single" w:color="auto" w:sz="4" w:space="0"/>
              <w:right w:val="single" w:color="auto" w:sz="4" w:space="0"/>
            </w:tcBorders>
            <w:vAlign w:val="center"/>
            <w:hideMark/>
          </w:tcPr>
          <w:p w:rsidRPr="00BB18CB" w:rsidR="00BB18CB" w:rsidP="001072E5" w:rsidRDefault="00BB18CB" w14:paraId="7E3036AF" w14:textId="77777777">
            <w:pPr>
              <w:spacing w:after="0" w:line="240" w:lineRule="auto"/>
              <w:jc w:val="both"/>
              <w:rPr>
                <w:rFonts w:ascii="Calibri" w:hAnsi="Calibri" w:eastAsia="Times New Roman" w:cs="Calibri"/>
                <w:color w:val="000000"/>
                <w:lang w:eastAsia="fr-CA"/>
              </w:rPr>
            </w:pPr>
          </w:p>
        </w:tc>
        <w:tc>
          <w:tcPr>
            <w:tcW w:w="3351" w:type="dxa"/>
            <w:gridSpan w:val="2"/>
            <w:vMerge/>
            <w:tcBorders>
              <w:top w:val="single" w:color="auto" w:sz="4" w:space="0"/>
              <w:left w:val="single" w:color="auto" w:sz="4" w:space="0"/>
              <w:bottom w:val="single" w:color="000000" w:sz="4" w:space="0"/>
              <w:right w:val="single" w:color="000000" w:sz="4" w:space="0"/>
            </w:tcBorders>
            <w:vAlign w:val="center"/>
            <w:hideMark/>
          </w:tcPr>
          <w:p w:rsidRPr="00BB18CB" w:rsidR="00BB18CB" w:rsidP="001072E5" w:rsidRDefault="00BB18CB" w14:paraId="1AAEC81E" w14:textId="77777777">
            <w:pPr>
              <w:spacing w:after="0" w:line="240" w:lineRule="auto"/>
              <w:jc w:val="both"/>
              <w:rPr>
                <w:rFonts w:ascii="Calibri" w:hAnsi="Calibri" w:eastAsia="Times New Roman" w:cs="Calibri"/>
                <w:color w:val="000000"/>
                <w:lang w:eastAsia="fr-CA"/>
              </w:rPr>
            </w:pPr>
          </w:p>
        </w:tc>
        <w:tc>
          <w:tcPr>
            <w:tcW w:w="3351" w:type="dxa"/>
            <w:vMerge/>
            <w:tcBorders>
              <w:top w:val="nil"/>
              <w:left w:val="single" w:color="auto" w:sz="4" w:space="0"/>
              <w:bottom w:val="single" w:color="000000" w:sz="4" w:space="0"/>
              <w:right w:val="single" w:color="auto" w:sz="4" w:space="0"/>
            </w:tcBorders>
            <w:vAlign w:val="center"/>
            <w:hideMark/>
          </w:tcPr>
          <w:p w:rsidRPr="00BB18CB" w:rsidR="00BB18CB" w:rsidP="001072E5" w:rsidRDefault="00BB18CB" w14:paraId="3E3FFA25" w14:textId="77777777">
            <w:pPr>
              <w:spacing w:after="0" w:line="240" w:lineRule="auto"/>
              <w:jc w:val="both"/>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376C2FB7" w14:textId="77777777">
            <w:pPr>
              <w:spacing w:after="0" w:line="240" w:lineRule="auto"/>
              <w:jc w:val="center"/>
              <w:rPr>
                <w:rFonts w:ascii="Calibri" w:hAnsi="Calibri" w:eastAsia="Times New Roman" w:cs="Calibri"/>
                <w:color w:val="000000"/>
                <w:lang w:eastAsia="fr-CA"/>
              </w:rPr>
            </w:pPr>
          </w:p>
        </w:tc>
      </w:tr>
      <w:tr w:rsidRPr="00BB18CB" w:rsidR="00BB18CB" w:rsidTr="001072E5" w14:paraId="0B871EAE" w14:textId="77777777">
        <w:trPr>
          <w:trHeight w:val="266"/>
        </w:trPr>
        <w:tc>
          <w:tcPr>
            <w:tcW w:w="33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1072E5" w:rsidRDefault="00BB18CB" w14:paraId="638C5572" w14:textId="120558E2">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
          <w:p w:rsidRPr="00BB18CB" w:rsidR="00BB18CB" w:rsidP="001072E5" w:rsidRDefault="00BB18CB" w14:paraId="19B6EB88"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BB18CB" w:rsidR="00BB18CB" w:rsidP="001072E5" w:rsidRDefault="00BB18CB" w14:paraId="19767037"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146" w:type="dxa"/>
            <w:vAlign w:val="center"/>
            <w:hideMark/>
          </w:tcPr>
          <w:p w:rsidRPr="00BB18CB" w:rsidR="00BB18CB" w:rsidP="00BB18CB" w:rsidRDefault="00BB18CB" w14:paraId="6FBB9D1C" w14:textId="77777777">
            <w:pPr>
              <w:spacing w:after="0" w:line="240" w:lineRule="auto"/>
              <w:rPr>
                <w:rFonts w:ascii="Times New Roman" w:hAnsi="Times New Roman" w:eastAsia="Times New Roman" w:cs="Times New Roman"/>
                <w:sz w:val="20"/>
                <w:szCs w:val="20"/>
                <w:lang w:eastAsia="fr-CA"/>
              </w:rPr>
            </w:pPr>
          </w:p>
        </w:tc>
      </w:tr>
      <w:tr w:rsidRPr="00BB18CB" w:rsidR="00BB18CB" w:rsidTr="001072E5" w14:paraId="436D3395" w14:textId="77777777">
        <w:trPr>
          <w:trHeight w:val="266"/>
        </w:trPr>
        <w:tc>
          <w:tcPr>
            <w:tcW w:w="3351" w:type="dxa"/>
            <w:gridSpan w:val="2"/>
            <w:vMerge/>
            <w:tcBorders>
              <w:top w:val="single" w:color="auto" w:sz="4" w:space="0"/>
              <w:left w:val="single" w:color="auto" w:sz="4" w:space="0"/>
              <w:bottom w:val="single" w:color="auto" w:sz="4" w:space="0"/>
              <w:right w:val="single" w:color="auto" w:sz="4" w:space="0"/>
            </w:tcBorders>
            <w:vAlign w:val="center"/>
            <w:hideMark/>
          </w:tcPr>
          <w:p w:rsidRPr="00BB18CB" w:rsidR="00BB18CB" w:rsidP="001072E5" w:rsidRDefault="00BB18CB" w14:paraId="59B0B514" w14:textId="77777777">
            <w:pPr>
              <w:spacing w:after="0" w:line="240" w:lineRule="auto"/>
              <w:jc w:val="both"/>
              <w:rPr>
                <w:rFonts w:ascii="Calibri" w:hAnsi="Calibri" w:eastAsia="Times New Roman" w:cs="Calibri"/>
                <w:color w:val="000000"/>
                <w:lang w:eastAsia="fr-CA"/>
              </w:rPr>
            </w:pPr>
          </w:p>
        </w:tc>
        <w:tc>
          <w:tcPr>
            <w:tcW w:w="3351" w:type="dxa"/>
            <w:gridSpan w:val="2"/>
            <w:vMerge/>
            <w:tcBorders>
              <w:top w:val="single" w:color="auto" w:sz="4" w:space="0"/>
              <w:left w:val="single" w:color="auto" w:sz="4" w:space="0"/>
              <w:bottom w:val="single" w:color="000000" w:sz="4" w:space="0"/>
              <w:right w:val="single" w:color="000000" w:sz="4" w:space="0"/>
            </w:tcBorders>
            <w:vAlign w:val="center"/>
            <w:hideMark/>
          </w:tcPr>
          <w:p w:rsidRPr="00BB18CB" w:rsidR="00BB18CB" w:rsidP="001072E5" w:rsidRDefault="00BB18CB" w14:paraId="6B1F9F1F" w14:textId="77777777">
            <w:pPr>
              <w:spacing w:after="0" w:line="240" w:lineRule="auto"/>
              <w:jc w:val="both"/>
              <w:rPr>
                <w:rFonts w:ascii="Calibri" w:hAnsi="Calibri" w:eastAsia="Times New Roman" w:cs="Calibri"/>
                <w:color w:val="000000"/>
                <w:lang w:eastAsia="fr-CA"/>
              </w:rPr>
            </w:pPr>
          </w:p>
        </w:tc>
        <w:tc>
          <w:tcPr>
            <w:tcW w:w="3351" w:type="dxa"/>
            <w:vMerge/>
            <w:tcBorders>
              <w:top w:val="nil"/>
              <w:left w:val="single" w:color="auto" w:sz="4" w:space="0"/>
              <w:bottom w:val="single" w:color="000000" w:sz="4" w:space="0"/>
              <w:right w:val="single" w:color="auto" w:sz="4" w:space="0"/>
            </w:tcBorders>
            <w:vAlign w:val="center"/>
            <w:hideMark/>
          </w:tcPr>
          <w:p w:rsidRPr="00BB18CB" w:rsidR="00BB18CB" w:rsidP="001072E5" w:rsidRDefault="00BB18CB" w14:paraId="372866D1" w14:textId="77777777">
            <w:pPr>
              <w:spacing w:after="0" w:line="240" w:lineRule="auto"/>
              <w:jc w:val="both"/>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23FD31D3" w14:textId="77777777">
            <w:pPr>
              <w:spacing w:after="0" w:line="240" w:lineRule="auto"/>
              <w:jc w:val="center"/>
              <w:rPr>
                <w:rFonts w:ascii="Calibri" w:hAnsi="Calibri" w:eastAsia="Times New Roman" w:cs="Calibri"/>
                <w:color w:val="000000"/>
                <w:lang w:eastAsia="fr-CA"/>
              </w:rPr>
            </w:pPr>
          </w:p>
        </w:tc>
      </w:tr>
      <w:tr w:rsidRPr="00BB18CB" w:rsidR="00BB18CB" w:rsidTr="001072E5" w14:paraId="2AB95C04" w14:textId="77777777">
        <w:trPr>
          <w:trHeight w:val="266"/>
        </w:trPr>
        <w:tc>
          <w:tcPr>
            <w:tcW w:w="33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1072E5" w:rsidRDefault="00BB18CB" w14:paraId="4F60C35B"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
          <w:p w:rsidRPr="00BB18CB" w:rsidR="00BB18CB" w:rsidP="001072E5" w:rsidRDefault="00BB18CB" w14:paraId="4E3346EF"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BB18CB" w:rsidR="00BB18CB" w:rsidP="001072E5" w:rsidRDefault="00BB18CB" w14:paraId="2035269A"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146" w:type="dxa"/>
            <w:vAlign w:val="center"/>
            <w:hideMark/>
          </w:tcPr>
          <w:p w:rsidRPr="00BB18CB" w:rsidR="00BB18CB" w:rsidP="00BB18CB" w:rsidRDefault="00BB18CB" w14:paraId="3216AB60" w14:textId="77777777">
            <w:pPr>
              <w:spacing w:after="0" w:line="240" w:lineRule="auto"/>
              <w:rPr>
                <w:rFonts w:ascii="Times New Roman" w:hAnsi="Times New Roman" w:eastAsia="Times New Roman" w:cs="Times New Roman"/>
                <w:sz w:val="20"/>
                <w:szCs w:val="20"/>
                <w:lang w:eastAsia="fr-CA"/>
              </w:rPr>
            </w:pPr>
          </w:p>
        </w:tc>
      </w:tr>
      <w:tr w:rsidRPr="00BB18CB" w:rsidR="00BB18CB" w:rsidTr="001072E5" w14:paraId="794B4D0C" w14:textId="77777777">
        <w:trPr>
          <w:trHeight w:val="266"/>
        </w:trPr>
        <w:tc>
          <w:tcPr>
            <w:tcW w:w="3351" w:type="dxa"/>
            <w:gridSpan w:val="2"/>
            <w:vMerge/>
            <w:tcBorders>
              <w:top w:val="single" w:color="auto" w:sz="4" w:space="0"/>
              <w:left w:val="single" w:color="auto" w:sz="4" w:space="0"/>
              <w:bottom w:val="single" w:color="auto" w:sz="4" w:space="0"/>
              <w:right w:val="single" w:color="auto" w:sz="4" w:space="0"/>
            </w:tcBorders>
            <w:vAlign w:val="center"/>
            <w:hideMark/>
          </w:tcPr>
          <w:p w:rsidRPr="00BB18CB" w:rsidR="00BB18CB" w:rsidP="001072E5" w:rsidRDefault="00BB18CB" w14:paraId="240BCCA3" w14:textId="77777777">
            <w:pPr>
              <w:spacing w:after="0" w:line="240" w:lineRule="auto"/>
              <w:jc w:val="both"/>
              <w:rPr>
                <w:rFonts w:ascii="Calibri" w:hAnsi="Calibri" w:eastAsia="Times New Roman" w:cs="Calibri"/>
                <w:color w:val="000000"/>
                <w:lang w:eastAsia="fr-CA"/>
              </w:rPr>
            </w:pPr>
          </w:p>
        </w:tc>
        <w:tc>
          <w:tcPr>
            <w:tcW w:w="3351" w:type="dxa"/>
            <w:gridSpan w:val="2"/>
            <w:vMerge/>
            <w:tcBorders>
              <w:top w:val="single" w:color="auto" w:sz="4" w:space="0"/>
              <w:left w:val="single" w:color="auto" w:sz="4" w:space="0"/>
              <w:bottom w:val="single" w:color="000000" w:sz="4" w:space="0"/>
              <w:right w:val="single" w:color="000000" w:sz="4" w:space="0"/>
            </w:tcBorders>
            <w:vAlign w:val="center"/>
            <w:hideMark/>
          </w:tcPr>
          <w:p w:rsidRPr="00BB18CB" w:rsidR="00BB18CB" w:rsidP="001072E5" w:rsidRDefault="00BB18CB" w14:paraId="73B6521E" w14:textId="77777777">
            <w:pPr>
              <w:spacing w:after="0" w:line="240" w:lineRule="auto"/>
              <w:jc w:val="both"/>
              <w:rPr>
                <w:rFonts w:ascii="Calibri" w:hAnsi="Calibri" w:eastAsia="Times New Roman" w:cs="Calibri"/>
                <w:color w:val="000000"/>
                <w:lang w:eastAsia="fr-CA"/>
              </w:rPr>
            </w:pPr>
          </w:p>
        </w:tc>
        <w:tc>
          <w:tcPr>
            <w:tcW w:w="3351" w:type="dxa"/>
            <w:vMerge/>
            <w:tcBorders>
              <w:top w:val="nil"/>
              <w:left w:val="single" w:color="auto" w:sz="4" w:space="0"/>
              <w:bottom w:val="single" w:color="000000" w:sz="4" w:space="0"/>
              <w:right w:val="single" w:color="auto" w:sz="4" w:space="0"/>
            </w:tcBorders>
            <w:vAlign w:val="center"/>
            <w:hideMark/>
          </w:tcPr>
          <w:p w:rsidRPr="00BB18CB" w:rsidR="00BB18CB" w:rsidP="001072E5" w:rsidRDefault="00BB18CB" w14:paraId="34793EFD" w14:textId="77777777">
            <w:pPr>
              <w:spacing w:after="0" w:line="240" w:lineRule="auto"/>
              <w:jc w:val="both"/>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2A722D94" w14:textId="77777777">
            <w:pPr>
              <w:spacing w:after="0" w:line="240" w:lineRule="auto"/>
              <w:jc w:val="center"/>
              <w:rPr>
                <w:rFonts w:ascii="Calibri" w:hAnsi="Calibri" w:eastAsia="Times New Roman" w:cs="Calibri"/>
                <w:color w:val="000000"/>
                <w:lang w:eastAsia="fr-CA"/>
              </w:rPr>
            </w:pPr>
          </w:p>
        </w:tc>
      </w:tr>
      <w:tr w:rsidRPr="00BB18CB" w:rsidR="00BB18CB" w:rsidTr="001072E5" w14:paraId="3A7A5220" w14:textId="77777777">
        <w:trPr>
          <w:trHeight w:val="266"/>
        </w:trPr>
        <w:tc>
          <w:tcPr>
            <w:tcW w:w="33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1072E5" w:rsidRDefault="00BB18CB" w14:paraId="58D7ADBC"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
          <w:p w:rsidRPr="00BB18CB" w:rsidR="00BB18CB" w:rsidP="001072E5" w:rsidRDefault="00BB18CB" w14:paraId="6530E02F"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3351" w:type="dxa"/>
            <w:vMerge w:val="restart"/>
            <w:tcBorders>
              <w:top w:val="nil"/>
              <w:left w:val="single" w:color="auto" w:sz="4" w:space="0"/>
              <w:bottom w:val="single" w:color="000000" w:sz="4" w:space="0"/>
              <w:right w:val="single" w:color="auto" w:sz="4" w:space="0"/>
            </w:tcBorders>
            <w:shd w:val="clear" w:color="auto" w:fill="auto"/>
            <w:noWrap/>
            <w:vAlign w:val="center"/>
            <w:hideMark/>
          </w:tcPr>
          <w:p w:rsidRPr="00BB18CB" w:rsidR="00BB18CB" w:rsidP="001072E5" w:rsidRDefault="00BB18CB" w14:paraId="1F155194"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146" w:type="dxa"/>
            <w:vAlign w:val="center"/>
            <w:hideMark/>
          </w:tcPr>
          <w:p w:rsidRPr="00BB18CB" w:rsidR="00BB18CB" w:rsidP="00BB18CB" w:rsidRDefault="00BB18CB" w14:paraId="0FE760D4"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76BEAAE6" w14:textId="77777777">
        <w:trPr>
          <w:trHeight w:val="266"/>
        </w:trPr>
        <w:tc>
          <w:tcPr>
            <w:tcW w:w="3352" w:type="dxa"/>
            <w:gridSpan w:val="2"/>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01AD5671" w14:textId="77777777">
            <w:pPr>
              <w:spacing w:after="0" w:line="240" w:lineRule="auto"/>
              <w:rPr>
                <w:rFonts w:ascii="Calibri" w:hAnsi="Calibri" w:eastAsia="Times New Roman" w:cs="Calibri"/>
                <w:color w:val="000000"/>
                <w:lang w:eastAsia="fr-CA"/>
              </w:rPr>
            </w:pPr>
          </w:p>
        </w:tc>
        <w:tc>
          <w:tcPr>
            <w:tcW w:w="4975" w:type="dxa"/>
            <w:gridSpan w:val="2"/>
            <w:vMerge/>
            <w:tcBorders>
              <w:top w:val="single" w:color="auto" w:sz="4" w:space="0"/>
              <w:left w:val="single" w:color="auto" w:sz="4" w:space="0"/>
              <w:bottom w:val="single" w:color="000000" w:sz="4" w:space="0"/>
              <w:right w:val="single" w:color="000000" w:sz="4" w:space="0"/>
            </w:tcBorders>
            <w:vAlign w:val="center"/>
            <w:hideMark/>
          </w:tcPr>
          <w:p w:rsidRPr="00BB18CB" w:rsidR="00BB18CB" w:rsidP="00BB18CB" w:rsidRDefault="00BB18CB" w14:paraId="71D9E518" w14:textId="77777777">
            <w:pPr>
              <w:spacing w:after="0" w:line="240" w:lineRule="auto"/>
              <w:rPr>
                <w:rFonts w:ascii="Calibri" w:hAnsi="Calibri" w:eastAsia="Times New Roman" w:cs="Calibri"/>
                <w:color w:val="000000"/>
                <w:lang w:eastAsia="fr-CA"/>
              </w:rPr>
            </w:pPr>
          </w:p>
        </w:tc>
        <w:tc>
          <w:tcPr>
            <w:tcW w:w="1692" w:type="dxa"/>
            <w:vMerge/>
            <w:tcBorders>
              <w:top w:val="nil"/>
              <w:left w:val="single" w:color="auto" w:sz="4" w:space="0"/>
              <w:bottom w:val="single" w:color="000000" w:sz="4" w:space="0"/>
              <w:right w:val="single" w:color="auto" w:sz="4" w:space="0"/>
            </w:tcBorders>
            <w:vAlign w:val="center"/>
            <w:hideMark/>
          </w:tcPr>
          <w:p w:rsidRPr="00BB18CB" w:rsidR="00BB18CB" w:rsidP="00BB18CB" w:rsidRDefault="00BB18CB" w14:paraId="4F36C4D4"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0329D435" w14:textId="77777777">
            <w:pPr>
              <w:spacing w:after="0" w:line="240" w:lineRule="auto"/>
              <w:jc w:val="center"/>
              <w:rPr>
                <w:rFonts w:ascii="Calibri" w:hAnsi="Calibri" w:eastAsia="Times New Roman" w:cs="Calibri"/>
                <w:color w:val="000000"/>
                <w:lang w:eastAsia="fr-CA"/>
              </w:rPr>
            </w:pPr>
          </w:p>
        </w:tc>
      </w:tr>
      <w:tr w:rsidRPr="00BB18CB" w:rsidR="00BB18CB" w:rsidTr="00BB18CB" w14:paraId="54F12D6E" w14:textId="77777777">
        <w:trPr>
          <w:trHeight w:val="266"/>
        </w:trPr>
        <w:tc>
          <w:tcPr>
            <w:tcW w:w="10019" w:type="dxa"/>
            <w:gridSpan w:val="5"/>
            <w:tcBorders>
              <w:top w:val="single" w:color="auto" w:sz="4" w:space="0"/>
              <w:left w:val="single" w:color="auto" w:sz="4" w:space="0"/>
              <w:bottom w:val="single" w:color="auto" w:sz="4" w:space="0"/>
              <w:right w:val="single" w:color="auto" w:sz="4" w:space="0"/>
            </w:tcBorders>
            <w:shd w:val="clear" w:color="000000" w:fill="D9D9D9"/>
            <w:vAlign w:val="center"/>
            <w:hideMark/>
          </w:tcPr>
          <w:p w:rsidRPr="00BB18CB" w:rsidR="00BB18CB" w:rsidP="00BB18CB" w:rsidRDefault="00BB18CB" w14:paraId="0BAF3BDC" w14:textId="77777777">
            <w:pPr>
              <w:spacing w:after="0" w:line="240" w:lineRule="auto"/>
              <w:jc w:val="center"/>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Description de l’événement : son éligibilité doit être démontrée (250 à 500 mots)</w:t>
            </w:r>
          </w:p>
        </w:tc>
        <w:tc>
          <w:tcPr>
            <w:tcW w:w="146" w:type="dxa"/>
            <w:vAlign w:val="center"/>
            <w:hideMark/>
          </w:tcPr>
          <w:p w:rsidRPr="00BB18CB" w:rsidR="00BB18CB" w:rsidP="00BB18CB" w:rsidRDefault="00BB18CB" w14:paraId="5C982C87"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3EEC7D45" w14:textId="77777777">
        <w:trPr>
          <w:trHeight w:val="266"/>
        </w:trPr>
        <w:tc>
          <w:tcPr>
            <w:tcW w:w="1001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00BB18CB" w:rsidP="00BB18CB" w:rsidRDefault="00BB18CB" w14:paraId="383824C0" w14:textId="77777777">
            <w:pPr>
              <w:spacing w:after="0" w:line="240" w:lineRule="auto"/>
              <w:jc w:val="center"/>
              <w:rPr>
                <w:rFonts w:ascii="Calibri" w:hAnsi="Calibri" w:eastAsia="Times New Roman" w:cs="Calibri"/>
                <w:color w:val="000000"/>
                <w:lang w:eastAsia="fr-CA"/>
              </w:rPr>
            </w:pPr>
            <w:r w:rsidRPr="00BB18CB">
              <w:rPr>
                <w:rFonts w:ascii="Calibri" w:hAnsi="Calibri" w:eastAsia="Times New Roman" w:cs="Calibri"/>
                <w:color w:val="000000"/>
                <w:lang w:eastAsia="fr-CA"/>
              </w:rPr>
              <w:t> </w:t>
            </w:r>
          </w:p>
          <w:p w:rsidR="00BB18CB" w:rsidP="00F849FE" w:rsidRDefault="00BB18CB" w14:paraId="1AC94AEB" w14:textId="77777777">
            <w:pPr>
              <w:spacing w:after="0" w:line="240" w:lineRule="auto"/>
              <w:jc w:val="both"/>
              <w:rPr>
                <w:rFonts w:ascii="Calibri" w:hAnsi="Calibri" w:eastAsia="Times New Roman" w:cs="Calibri"/>
                <w:color w:val="000000"/>
                <w:lang w:eastAsia="fr-CA"/>
              </w:rPr>
            </w:pPr>
          </w:p>
          <w:p w:rsidR="00BB18CB" w:rsidP="00BB18CB" w:rsidRDefault="00BB18CB" w14:paraId="71211C76" w14:textId="77777777">
            <w:pPr>
              <w:spacing w:after="0" w:line="240" w:lineRule="auto"/>
              <w:jc w:val="center"/>
              <w:rPr>
                <w:rFonts w:ascii="Calibri" w:hAnsi="Calibri" w:eastAsia="Times New Roman" w:cs="Calibri"/>
                <w:color w:val="000000"/>
                <w:lang w:eastAsia="fr-CA"/>
              </w:rPr>
            </w:pPr>
          </w:p>
          <w:p w:rsidR="00BB18CB" w:rsidP="00BB18CB" w:rsidRDefault="00BB18CB" w14:paraId="2798A43A" w14:textId="77777777">
            <w:pPr>
              <w:spacing w:after="0" w:line="240" w:lineRule="auto"/>
              <w:jc w:val="center"/>
              <w:rPr>
                <w:rFonts w:ascii="Calibri" w:hAnsi="Calibri" w:eastAsia="Times New Roman" w:cs="Calibri"/>
                <w:color w:val="000000"/>
                <w:lang w:eastAsia="fr-CA"/>
              </w:rPr>
            </w:pPr>
          </w:p>
          <w:p w:rsidR="00BB18CB" w:rsidP="00BB18CB" w:rsidRDefault="00BB18CB" w14:paraId="46B3D61A" w14:textId="77777777">
            <w:pPr>
              <w:spacing w:after="0" w:line="240" w:lineRule="auto"/>
              <w:jc w:val="center"/>
              <w:rPr>
                <w:rFonts w:ascii="Calibri" w:hAnsi="Calibri" w:eastAsia="Times New Roman" w:cs="Calibri"/>
                <w:color w:val="000000"/>
                <w:lang w:eastAsia="fr-CA"/>
              </w:rPr>
            </w:pPr>
          </w:p>
          <w:p w:rsidR="00BB18CB" w:rsidP="00BB18CB" w:rsidRDefault="00BB18CB" w14:paraId="6127EF20" w14:textId="77777777">
            <w:pPr>
              <w:spacing w:after="0" w:line="240" w:lineRule="auto"/>
              <w:jc w:val="center"/>
              <w:rPr>
                <w:rFonts w:ascii="Calibri" w:hAnsi="Calibri" w:eastAsia="Times New Roman" w:cs="Calibri"/>
                <w:color w:val="000000"/>
                <w:lang w:eastAsia="fr-CA"/>
              </w:rPr>
            </w:pPr>
          </w:p>
          <w:p w:rsidR="00F849FE" w:rsidP="00BB18CB" w:rsidRDefault="00F849FE" w14:paraId="101516EC" w14:textId="141D09E5">
            <w:pPr>
              <w:spacing w:after="0" w:line="240" w:lineRule="auto"/>
              <w:jc w:val="center"/>
              <w:rPr>
                <w:rFonts w:ascii="Calibri" w:hAnsi="Calibri" w:eastAsia="Times New Roman" w:cs="Calibri"/>
                <w:color w:val="000000"/>
                <w:lang w:eastAsia="fr-CA"/>
              </w:rPr>
            </w:pPr>
          </w:p>
          <w:p w:rsidR="00F849FE" w:rsidP="00BB18CB" w:rsidRDefault="00F849FE" w14:paraId="391150F9" w14:textId="685C3A2E">
            <w:pPr>
              <w:spacing w:after="0" w:line="240" w:lineRule="auto"/>
              <w:jc w:val="center"/>
              <w:rPr>
                <w:rFonts w:ascii="Calibri" w:hAnsi="Calibri" w:eastAsia="Times New Roman" w:cs="Calibri"/>
                <w:color w:val="000000"/>
                <w:lang w:eastAsia="fr-CA"/>
              </w:rPr>
            </w:pPr>
          </w:p>
          <w:p w:rsidR="00BB18CB" w:rsidP="00BB18CB" w:rsidRDefault="00BB18CB" w14:paraId="3B06D968" w14:textId="77777777">
            <w:pPr>
              <w:spacing w:after="0" w:line="240" w:lineRule="auto"/>
              <w:jc w:val="center"/>
              <w:rPr>
                <w:rFonts w:ascii="Calibri" w:hAnsi="Calibri" w:eastAsia="Times New Roman" w:cs="Calibri"/>
                <w:color w:val="000000"/>
                <w:lang w:eastAsia="fr-CA"/>
              </w:rPr>
            </w:pPr>
          </w:p>
          <w:p w:rsidR="00BB18CB" w:rsidP="00BB18CB" w:rsidRDefault="00BB18CB" w14:paraId="7C5FC439" w14:textId="77777777">
            <w:pPr>
              <w:spacing w:after="0" w:line="240" w:lineRule="auto"/>
              <w:jc w:val="center"/>
              <w:rPr>
                <w:rFonts w:ascii="Calibri" w:hAnsi="Calibri" w:eastAsia="Times New Roman" w:cs="Calibri"/>
                <w:color w:val="000000"/>
                <w:lang w:eastAsia="fr-CA"/>
              </w:rPr>
            </w:pPr>
          </w:p>
          <w:p w:rsidR="00BB18CB" w:rsidP="00BB18CB" w:rsidRDefault="00BB18CB" w14:paraId="37C62C09" w14:textId="77777777">
            <w:pPr>
              <w:spacing w:after="0" w:line="240" w:lineRule="auto"/>
              <w:jc w:val="center"/>
              <w:rPr>
                <w:rFonts w:ascii="Calibri" w:hAnsi="Calibri" w:eastAsia="Times New Roman" w:cs="Calibri"/>
                <w:color w:val="000000"/>
                <w:lang w:eastAsia="fr-CA"/>
              </w:rPr>
            </w:pPr>
          </w:p>
          <w:p w:rsidRPr="00BB18CB" w:rsidR="00BB18CB" w:rsidP="00BB18CB" w:rsidRDefault="00BB18CB" w14:paraId="4368AE80" w14:textId="00F7A6C9">
            <w:pPr>
              <w:spacing w:after="0" w:line="240" w:lineRule="auto"/>
              <w:jc w:val="center"/>
              <w:rPr>
                <w:rFonts w:ascii="Calibri" w:hAnsi="Calibri" w:eastAsia="Times New Roman" w:cs="Calibri"/>
                <w:color w:val="000000"/>
                <w:lang w:eastAsia="fr-CA"/>
              </w:rPr>
            </w:pPr>
          </w:p>
        </w:tc>
        <w:tc>
          <w:tcPr>
            <w:tcW w:w="146" w:type="dxa"/>
            <w:vAlign w:val="center"/>
            <w:hideMark/>
          </w:tcPr>
          <w:p w:rsidRPr="00BB18CB" w:rsidR="00BB18CB" w:rsidP="00BB18CB" w:rsidRDefault="00BB18CB" w14:paraId="21FB40AA"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6061492A"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118E8CCC"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24BC2196" w14:textId="77777777">
            <w:pPr>
              <w:spacing w:after="0" w:line="240" w:lineRule="auto"/>
              <w:jc w:val="center"/>
              <w:rPr>
                <w:rFonts w:ascii="Calibri" w:hAnsi="Calibri" w:eastAsia="Times New Roman" w:cs="Calibri"/>
                <w:color w:val="000000"/>
                <w:lang w:eastAsia="fr-CA"/>
              </w:rPr>
            </w:pPr>
          </w:p>
        </w:tc>
      </w:tr>
      <w:tr w:rsidRPr="00BB18CB" w:rsidR="00BB18CB" w:rsidTr="00BB18CB" w14:paraId="5D2F1428"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0F40A9A7"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3EB91388"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3CBC38C9"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722534DE"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186A2FE6"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300AC390"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1BDB53A2"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482434CF"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7F170C36"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27FD4767"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3AA8F6F6"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4521350B"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323C7372"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5425B1C2"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725FC69F"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25FCD179"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6EFCC6B3"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4462F21D"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5F53BCDE"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2A817B46"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78B0FC67" w14:textId="77777777">
        <w:trPr>
          <w:trHeight w:val="266"/>
        </w:trPr>
        <w:tc>
          <w:tcPr>
            <w:tcW w:w="10019" w:type="dxa"/>
            <w:gridSpan w:val="5"/>
            <w:vMerge/>
            <w:tcBorders>
              <w:top w:val="single" w:color="auto" w:sz="4" w:space="0"/>
              <w:left w:val="single" w:color="auto" w:sz="4" w:space="0"/>
              <w:bottom w:val="single" w:color="auto" w:sz="4" w:space="0"/>
              <w:right w:val="single" w:color="auto" w:sz="4" w:space="0"/>
            </w:tcBorders>
            <w:vAlign w:val="center"/>
            <w:hideMark/>
          </w:tcPr>
          <w:p w:rsidRPr="00BB18CB" w:rsidR="00BB18CB" w:rsidP="00BB18CB" w:rsidRDefault="00BB18CB" w14:paraId="22EF1987" w14:textId="77777777">
            <w:pPr>
              <w:spacing w:after="0" w:line="240" w:lineRule="auto"/>
              <w:rPr>
                <w:rFonts w:ascii="Calibri" w:hAnsi="Calibri" w:eastAsia="Times New Roman" w:cs="Calibri"/>
                <w:color w:val="000000"/>
                <w:lang w:eastAsia="fr-CA"/>
              </w:rPr>
            </w:pPr>
          </w:p>
        </w:tc>
        <w:tc>
          <w:tcPr>
            <w:tcW w:w="146" w:type="dxa"/>
            <w:tcBorders>
              <w:top w:val="nil"/>
              <w:left w:val="nil"/>
              <w:bottom w:val="nil"/>
              <w:right w:val="nil"/>
            </w:tcBorders>
            <w:shd w:val="clear" w:color="auto" w:fill="auto"/>
            <w:noWrap/>
            <w:vAlign w:val="bottom"/>
            <w:hideMark/>
          </w:tcPr>
          <w:p w:rsidRPr="00BB18CB" w:rsidR="00BB18CB" w:rsidP="00BB18CB" w:rsidRDefault="00BB18CB" w14:paraId="49B32576"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31931B89" w14:textId="77777777">
        <w:trPr>
          <w:trHeight w:val="266"/>
        </w:trPr>
        <w:tc>
          <w:tcPr>
            <w:tcW w:w="3352"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BB18CB" w:rsidR="00BB18CB" w:rsidP="00BB18CB" w:rsidRDefault="00BB18CB" w14:paraId="38CFE1C5" w14:textId="77777777">
            <w:pPr>
              <w:spacing w:after="0" w:line="240" w:lineRule="auto"/>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Date de l’évènement</w:t>
            </w:r>
          </w:p>
        </w:tc>
        <w:tc>
          <w:tcPr>
            <w:tcW w:w="6667" w:type="dxa"/>
            <w:gridSpan w:val="3"/>
            <w:tcBorders>
              <w:top w:val="single" w:color="auto" w:sz="4" w:space="0"/>
              <w:left w:val="nil"/>
              <w:bottom w:val="single" w:color="auto" w:sz="4" w:space="0"/>
              <w:right w:val="single" w:color="auto" w:sz="4" w:space="0"/>
            </w:tcBorders>
            <w:shd w:val="clear" w:color="000000" w:fill="D9D9D9"/>
            <w:vAlign w:val="center"/>
            <w:hideMark/>
          </w:tcPr>
          <w:p w:rsidRPr="00BB18CB" w:rsidR="00BB18CB" w:rsidP="00F849FE" w:rsidRDefault="00BB18CB" w14:paraId="1A152134" w14:textId="77777777">
            <w:pPr>
              <w:spacing w:after="0" w:line="240" w:lineRule="auto"/>
              <w:jc w:val="both"/>
              <w:rPr>
                <w:rFonts w:ascii="Calibri" w:hAnsi="Calibri" w:eastAsia="Times New Roman" w:cs="Calibri"/>
                <w:color w:val="000000"/>
                <w:lang w:eastAsia="fr-CA"/>
              </w:rPr>
            </w:pPr>
            <w:r w:rsidRPr="00BB18CB">
              <w:rPr>
                <w:rFonts w:ascii="Calibri" w:hAnsi="Calibri" w:eastAsia="Times New Roman" w:cs="Calibri"/>
                <w:color w:val="000000"/>
                <w:lang w:eastAsia="fr-CA"/>
              </w:rPr>
              <w:t> </w:t>
            </w:r>
          </w:p>
        </w:tc>
        <w:tc>
          <w:tcPr>
            <w:tcW w:w="146" w:type="dxa"/>
            <w:vAlign w:val="center"/>
            <w:hideMark/>
          </w:tcPr>
          <w:p w:rsidRPr="00BB18CB" w:rsidR="00BB18CB" w:rsidP="00BB18CB" w:rsidRDefault="00BB18CB" w14:paraId="37A78B2D" w14:textId="77777777">
            <w:pPr>
              <w:spacing w:after="0" w:line="240" w:lineRule="auto"/>
              <w:rPr>
                <w:rFonts w:ascii="Times New Roman" w:hAnsi="Times New Roman" w:eastAsia="Times New Roman" w:cs="Times New Roman"/>
                <w:sz w:val="20"/>
                <w:szCs w:val="20"/>
                <w:lang w:eastAsia="fr-CA"/>
              </w:rPr>
            </w:pPr>
          </w:p>
        </w:tc>
      </w:tr>
      <w:tr w:rsidRPr="00BB18CB" w:rsidR="00BB18CB" w:rsidTr="00BB18CB" w14:paraId="46323828" w14:textId="77777777">
        <w:trPr>
          <w:trHeight w:val="266"/>
        </w:trPr>
        <w:tc>
          <w:tcPr>
            <w:tcW w:w="3352"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BB18CB" w:rsidR="00BB18CB" w:rsidP="00BB18CB" w:rsidRDefault="00BB18CB" w14:paraId="7394169B" w14:textId="77777777">
            <w:pPr>
              <w:spacing w:after="0" w:line="240" w:lineRule="auto"/>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Hyperlien vers la page web de la conférence ou de l’événement</w:t>
            </w:r>
          </w:p>
        </w:tc>
        <w:tc>
          <w:tcPr>
            <w:tcW w:w="6667" w:type="dxa"/>
            <w:gridSpan w:val="3"/>
            <w:tcBorders>
              <w:top w:val="single" w:color="auto" w:sz="4" w:space="0"/>
              <w:left w:val="nil"/>
              <w:bottom w:val="single" w:color="auto" w:sz="4" w:space="0"/>
              <w:right w:val="single" w:color="auto" w:sz="4" w:space="0"/>
            </w:tcBorders>
            <w:shd w:val="clear" w:color="auto" w:fill="auto"/>
            <w:vAlign w:val="center"/>
            <w:hideMark/>
          </w:tcPr>
          <w:p w:rsidRPr="00BB18CB" w:rsidR="00BB18CB" w:rsidP="00F849FE" w:rsidRDefault="00BB18CB" w14:paraId="13342F39" w14:textId="77777777">
            <w:pPr>
              <w:spacing w:after="0" w:line="240" w:lineRule="auto"/>
              <w:jc w:val="both"/>
              <w:rPr>
                <w:rFonts w:ascii="Arial" w:hAnsi="Arial" w:eastAsia="Times New Roman" w:cs="Arial"/>
                <w:color w:val="000000"/>
                <w:sz w:val="24"/>
                <w:szCs w:val="24"/>
                <w:lang w:eastAsia="fr-CA"/>
              </w:rPr>
            </w:pPr>
            <w:r w:rsidRPr="00BB18CB">
              <w:rPr>
                <w:rFonts w:ascii="Arial" w:hAnsi="Arial" w:eastAsia="Times New Roman" w:cs="Arial"/>
                <w:color w:val="000000"/>
                <w:sz w:val="24"/>
                <w:szCs w:val="24"/>
                <w:lang w:eastAsia="fr-CA"/>
              </w:rPr>
              <w:t> </w:t>
            </w:r>
          </w:p>
        </w:tc>
        <w:tc>
          <w:tcPr>
            <w:tcW w:w="146" w:type="dxa"/>
            <w:vAlign w:val="center"/>
            <w:hideMark/>
          </w:tcPr>
          <w:p w:rsidRPr="00BB18CB" w:rsidR="00BB18CB" w:rsidP="00BB18CB" w:rsidRDefault="00BB18CB" w14:paraId="54045B5F" w14:textId="77777777">
            <w:pPr>
              <w:spacing w:after="0" w:line="240" w:lineRule="auto"/>
              <w:rPr>
                <w:rFonts w:ascii="Times New Roman" w:hAnsi="Times New Roman" w:eastAsia="Times New Roman" w:cs="Times New Roman"/>
                <w:sz w:val="20"/>
                <w:szCs w:val="20"/>
                <w:lang w:eastAsia="fr-CA"/>
              </w:rPr>
            </w:pPr>
          </w:p>
        </w:tc>
      </w:tr>
    </w:tbl>
    <w:p w:rsidRPr="001B5CD4" w:rsidR="00B94A03" w:rsidP="00B94A03" w:rsidRDefault="00B94A03" w14:paraId="08A7D417" w14:textId="77777777">
      <w:pPr>
        <w:snapToGrid w:val="0"/>
        <w:spacing w:after="288" w:afterLines="120"/>
        <w:jc w:val="both"/>
        <w:rPr>
          <w:rFonts w:ascii="Arial" w:hAnsi="Arial" w:cs="Arial"/>
          <w:sz w:val="24"/>
          <w:szCs w:val="24"/>
        </w:rPr>
      </w:pPr>
    </w:p>
    <w:p w:rsidRPr="00282E92" w:rsidR="00B06656" w:rsidP="001B5CD4" w:rsidRDefault="00B221E8" w14:paraId="224E16BF" w14:textId="3C79EEB7">
      <w:pPr>
        <w:snapToGrid w:val="0"/>
        <w:spacing w:after="288" w:afterLines="120"/>
        <w:jc w:val="both"/>
        <w:rPr>
          <w:rFonts w:ascii="Arial" w:hAnsi="Arial" w:cs="Arial"/>
          <w:sz w:val="24"/>
          <w:szCs w:val="24"/>
        </w:rPr>
      </w:pPr>
      <w:r>
        <w:rPr>
          <w:rFonts w:ascii="Arial" w:hAnsi="Arial" w:cs="Arial"/>
          <w:sz w:val="24"/>
          <w:szCs w:val="24"/>
        </w:rPr>
        <w:t>(</w:t>
      </w:r>
      <w:r w:rsidR="00D058FA">
        <w:rPr>
          <w:rFonts w:ascii="Arial" w:hAnsi="Arial" w:cs="Arial"/>
          <w:sz w:val="24"/>
          <w:szCs w:val="24"/>
        </w:rPr>
        <w:t xml:space="preserve"> </w:t>
      </w:r>
      <w:r>
        <w:rPr>
          <w:rFonts w:ascii="Arial" w:hAnsi="Arial" w:cs="Arial"/>
          <w:sz w:val="24"/>
          <w:szCs w:val="24"/>
        </w:rPr>
        <w:t xml:space="preserve"> </w:t>
      </w:r>
      <w:r w:rsidR="00282E92">
        <w:rPr>
          <w:rFonts w:ascii="Arial" w:hAnsi="Arial" w:cs="Arial"/>
          <w:sz w:val="24"/>
          <w:szCs w:val="24"/>
        </w:rPr>
        <w:t xml:space="preserve">) </w:t>
      </w:r>
      <w:r w:rsidRPr="00282E92" w:rsidR="00A2503F">
        <w:rPr>
          <w:rFonts w:ascii="Arial" w:hAnsi="Arial" w:cs="Arial"/>
          <w:sz w:val="24"/>
          <w:szCs w:val="24"/>
        </w:rPr>
        <w:t>J’envoie, ci-joint, si disponible, une preuve d’acceptation et d’inscription (la présentation de preuves de participation est une condition pour recevoir le versement)</w:t>
      </w:r>
      <w:r w:rsidR="007E6269">
        <w:rPr>
          <w:rFonts w:ascii="Arial" w:hAnsi="Arial" w:cs="Arial"/>
          <w:sz w:val="24"/>
          <w:szCs w:val="24"/>
        </w:rPr>
        <w:t>;</w:t>
      </w:r>
    </w:p>
    <w:p w:rsidRPr="00282E92" w:rsidR="0063090B" w:rsidP="001B5CD4" w:rsidRDefault="00282E92" w14:paraId="4CBC30B4" w14:textId="2BA2ADCB">
      <w:pPr>
        <w:snapToGrid w:val="0"/>
        <w:spacing w:after="288" w:afterLines="120"/>
        <w:jc w:val="both"/>
        <w:rPr>
          <w:rFonts w:ascii="Arial" w:hAnsi="Arial" w:cs="Arial"/>
          <w:sz w:val="24"/>
          <w:szCs w:val="24"/>
        </w:rPr>
      </w:pPr>
      <w:r w:rsidRPr="5DF28305" w:rsidR="00282E92">
        <w:rPr>
          <w:rFonts w:ascii="Arial" w:hAnsi="Arial" w:cs="Arial"/>
          <w:sz w:val="24"/>
          <w:szCs w:val="24"/>
        </w:rPr>
        <w:t>(  )</w:t>
      </w:r>
      <w:r w:rsidRPr="5DF28305" w:rsidR="00282E92">
        <w:rPr>
          <w:rFonts w:ascii="Arial" w:hAnsi="Arial" w:cs="Arial"/>
          <w:sz w:val="24"/>
          <w:szCs w:val="24"/>
        </w:rPr>
        <w:t xml:space="preserve"> </w:t>
      </w:r>
      <w:r w:rsidRPr="5DF28305" w:rsidR="00A2503F">
        <w:rPr>
          <w:rFonts w:ascii="Arial" w:hAnsi="Arial" w:cs="Arial"/>
          <w:sz w:val="24"/>
          <w:szCs w:val="24"/>
        </w:rPr>
        <w:t>Je m’engage à tenir trois heures d’atelier de soutien quantitatif afin de faire un transfert des connaissances de méthodes quantitatives auprès de la population étudiante de l’INRS au cours de la session d’automne 202</w:t>
      </w:r>
      <w:r w:rsidRPr="5DF28305" w:rsidR="25755CFC">
        <w:rPr>
          <w:rFonts w:ascii="Arial" w:hAnsi="Arial" w:cs="Arial"/>
          <w:sz w:val="24"/>
          <w:szCs w:val="24"/>
        </w:rPr>
        <w:t>6</w:t>
      </w:r>
      <w:r w:rsidRPr="5DF28305" w:rsidR="00A2503F">
        <w:rPr>
          <w:rFonts w:ascii="Arial" w:hAnsi="Arial" w:cs="Arial"/>
          <w:sz w:val="24"/>
          <w:szCs w:val="24"/>
        </w:rPr>
        <w:t xml:space="preserve">. Durant ce ou ces ateliers de soutien, je serai disponible pour répondre à des questions d’autres </w:t>
      </w:r>
      <w:r w:rsidRPr="5DF28305" w:rsidR="00A2503F">
        <w:rPr>
          <w:rFonts w:ascii="Arial" w:hAnsi="Arial" w:cs="Arial"/>
          <w:sz w:val="24"/>
          <w:szCs w:val="24"/>
        </w:rPr>
        <w:t>étudiant.e.s</w:t>
      </w:r>
      <w:r w:rsidRPr="5DF28305" w:rsidR="00A2503F">
        <w:rPr>
          <w:rFonts w:ascii="Arial" w:hAnsi="Arial" w:cs="Arial"/>
          <w:sz w:val="24"/>
          <w:szCs w:val="24"/>
        </w:rPr>
        <w:t xml:space="preserve"> du Centre UCS portant sur l’utilisation de méthodes quantitatives ou logiciels d’analyse de données pour lesquels je possède une expertise. Alternativement, je m’engage à donner une formation de trois heures en méthodes quantitatives avancées, en coordination avec la direction du GESS</w:t>
      </w:r>
      <w:r w:rsidRPr="5DF28305" w:rsidR="1600FFE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w:t>
      </w:r>
      <w:r w:rsidRPr="5DF28305" w:rsidR="1600FFE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fr-CA"/>
        </w:rPr>
        <w:t xml:space="preserve"> ou une activité scientifique équivalente</w:t>
      </w:r>
      <w:r w:rsidRPr="5DF28305" w:rsidR="007E6269">
        <w:rPr>
          <w:rFonts w:ascii="Arial" w:hAnsi="Arial" w:cs="Arial"/>
          <w:sz w:val="24"/>
          <w:szCs w:val="24"/>
        </w:rPr>
        <w:t>;</w:t>
      </w:r>
    </w:p>
    <w:p w:rsidRPr="00282E92" w:rsidR="0063090B" w:rsidP="0063090B" w:rsidRDefault="00282E92" w14:paraId="4C14F441" w14:textId="21D8EDDA">
      <w:pPr>
        <w:snapToGrid w:val="0"/>
        <w:spacing w:after="288" w:afterLines="120"/>
        <w:jc w:val="both"/>
        <w:rPr>
          <w:rFonts w:ascii="Arial" w:hAnsi="Arial" w:cs="Arial"/>
          <w:sz w:val="24"/>
          <w:szCs w:val="24"/>
        </w:rPr>
      </w:pPr>
      <w:r>
        <w:rPr>
          <w:rFonts w:ascii="Arial" w:hAnsi="Arial" w:cs="Arial"/>
          <w:sz w:val="24"/>
          <w:szCs w:val="24"/>
        </w:rPr>
        <w:t>(</w:t>
      </w:r>
      <w:r w:rsidR="00D058FA">
        <w:rPr>
          <w:rFonts w:ascii="Arial" w:hAnsi="Arial" w:cs="Arial"/>
          <w:sz w:val="24"/>
          <w:szCs w:val="24"/>
        </w:rPr>
        <w:t xml:space="preserve">  </w:t>
      </w:r>
      <w:r>
        <w:rPr>
          <w:rFonts w:ascii="Arial" w:hAnsi="Arial" w:cs="Arial"/>
          <w:sz w:val="24"/>
          <w:szCs w:val="24"/>
        </w:rPr>
        <w:t xml:space="preserve">) </w:t>
      </w:r>
      <w:r w:rsidRPr="00282E92" w:rsidR="0063090B">
        <w:rPr>
          <w:rFonts w:ascii="Arial" w:hAnsi="Arial" w:cs="Arial"/>
          <w:sz w:val="24"/>
          <w:szCs w:val="24"/>
        </w:rPr>
        <w:t>Je co</w:t>
      </w:r>
      <w:r w:rsidRPr="00282E92" w:rsidR="000936A6">
        <w:rPr>
          <w:rFonts w:ascii="Arial" w:hAnsi="Arial" w:cs="Arial"/>
          <w:sz w:val="24"/>
          <w:szCs w:val="24"/>
        </w:rPr>
        <w:t>mprends que</w:t>
      </w:r>
      <w:r w:rsidRPr="00282E92" w:rsidR="0063090B">
        <w:rPr>
          <w:rFonts w:ascii="Arial" w:hAnsi="Arial" w:cs="Arial"/>
          <w:sz w:val="24"/>
          <w:szCs w:val="24"/>
        </w:rPr>
        <w:t xml:space="preserve"> </w:t>
      </w:r>
      <w:r w:rsidRPr="00282E92" w:rsidR="00A2503F">
        <w:rPr>
          <w:rFonts w:ascii="Arial" w:hAnsi="Arial" w:cs="Arial"/>
          <w:sz w:val="24"/>
          <w:szCs w:val="24"/>
        </w:rPr>
        <w:t xml:space="preserve">les </w:t>
      </w:r>
      <w:r w:rsidRPr="00282E92" w:rsidR="0063090B">
        <w:rPr>
          <w:rFonts w:ascii="Arial" w:hAnsi="Arial" w:cs="Arial"/>
          <w:sz w:val="24"/>
          <w:szCs w:val="24"/>
        </w:rPr>
        <w:t>preuves de participation (p. ex., reçu des frais d’inscriptions</w:t>
      </w:r>
      <w:r w:rsidRPr="00282E92" w:rsidR="00915169">
        <w:rPr>
          <w:rFonts w:ascii="Arial" w:hAnsi="Arial" w:cs="Arial"/>
          <w:sz w:val="24"/>
          <w:szCs w:val="24"/>
        </w:rPr>
        <w:t>, factures et autres pièces justificatives</w:t>
      </w:r>
      <w:r w:rsidRPr="00282E92" w:rsidR="0063090B">
        <w:rPr>
          <w:rFonts w:ascii="Arial" w:hAnsi="Arial" w:cs="Arial"/>
          <w:sz w:val="24"/>
          <w:szCs w:val="24"/>
        </w:rPr>
        <w:t xml:space="preserve">) à l’événement </w:t>
      </w:r>
      <w:r w:rsidRPr="00282E92" w:rsidR="00A2503F">
        <w:rPr>
          <w:rFonts w:ascii="Arial" w:hAnsi="Arial" w:cs="Arial"/>
          <w:sz w:val="24"/>
          <w:szCs w:val="24"/>
        </w:rPr>
        <w:t xml:space="preserve">devront être </w:t>
      </w:r>
      <w:r w:rsidRPr="00282E92" w:rsidR="0063090B">
        <w:rPr>
          <w:rFonts w:ascii="Arial" w:hAnsi="Arial" w:cs="Arial"/>
          <w:sz w:val="24"/>
          <w:szCs w:val="24"/>
        </w:rPr>
        <w:t>envoyées par courriel (</w:t>
      </w:r>
      <w:hyperlink w:history="1" r:id="rId8">
        <w:r w:rsidRPr="00282E92" w:rsidR="0063090B">
          <w:rPr>
            <w:rFonts w:ascii="Arial" w:hAnsi="Arial" w:cs="Arial"/>
            <w:sz w:val="24"/>
            <w:szCs w:val="24"/>
          </w:rPr>
          <w:t>gess@inrs.ca</w:t>
        </w:r>
      </w:hyperlink>
      <w:r w:rsidRPr="00282E92" w:rsidR="0063090B">
        <w:rPr>
          <w:rFonts w:ascii="Arial" w:hAnsi="Arial" w:cs="Arial"/>
          <w:sz w:val="24"/>
          <w:szCs w:val="24"/>
        </w:rPr>
        <w:t xml:space="preserve">) </w:t>
      </w:r>
      <w:r w:rsidRPr="00282E92" w:rsidR="00915169">
        <w:rPr>
          <w:rFonts w:ascii="Arial" w:hAnsi="Arial" w:cs="Arial"/>
          <w:sz w:val="24"/>
          <w:szCs w:val="24"/>
        </w:rPr>
        <w:t>lors de la soumission de la demande de remboursement (condition pour recevoir le versement)</w:t>
      </w:r>
      <w:r w:rsidR="00B221E8">
        <w:rPr>
          <w:rFonts w:ascii="Arial" w:hAnsi="Arial" w:cs="Arial"/>
          <w:sz w:val="24"/>
          <w:szCs w:val="24"/>
        </w:rPr>
        <w:t>;</w:t>
      </w:r>
    </w:p>
    <w:p w:rsidR="00A2503F" w:rsidP="0063090B" w:rsidRDefault="00A2503F" w14:paraId="7122006B" w14:textId="67D52B2A">
      <w:pPr>
        <w:snapToGrid w:val="0"/>
        <w:spacing w:after="288" w:afterLines="120"/>
        <w:jc w:val="both"/>
        <w:rPr>
          <w:rFonts w:ascii="Arial" w:hAnsi="Arial" w:cs="Arial"/>
          <w:sz w:val="24"/>
          <w:szCs w:val="24"/>
        </w:rPr>
      </w:pPr>
      <w:r w:rsidRPr="5DF28305" w:rsidR="00282E92">
        <w:rPr>
          <w:rFonts w:ascii="Arial" w:hAnsi="Arial" w:cs="Arial"/>
          <w:sz w:val="24"/>
          <w:szCs w:val="24"/>
        </w:rPr>
        <w:t>(</w:t>
      </w:r>
      <w:r w:rsidRPr="5DF28305" w:rsidR="00D058FA">
        <w:rPr>
          <w:rFonts w:ascii="Arial" w:hAnsi="Arial" w:cs="Arial"/>
          <w:sz w:val="24"/>
          <w:szCs w:val="24"/>
        </w:rPr>
        <w:t xml:space="preserve">  </w:t>
      </w:r>
      <w:r w:rsidRPr="5DF28305" w:rsidR="00282E92">
        <w:rPr>
          <w:rFonts w:ascii="Arial" w:hAnsi="Arial" w:cs="Arial"/>
          <w:sz w:val="24"/>
          <w:szCs w:val="24"/>
        </w:rPr>
        <w:t>)</w:t>
      </w:r>
      <w:r w:rsidRPr="5DF28305" w:rsidR="00282E92">
        <w:rPr>
          <w:rFonts w:ascii="Arial" w:hAnsi="Arial" w:cs="Arial"/>
          <w:sz w:val="24"/>
          <w:szCs w:val="24"/>
        </w:rPr>
        <w:t xml:space="preserve"> </w:t>
      </w:r>
      <w:r w:rsidRPr="5DF28305" w:rsidR="00A2503F">
        <w:rPr>
          <w:rFonts w:ascii="Arial" w:hAnsi="Arial" w:cs="Arial"/>
          <w:sz w:val="24"/>
          <w:szCs w:val="24"/>
        </w:rPr>
        <w:t xml:space="preserve">Je certifie l’exactitude des informations fournies dans ce formulaire </w:t>
      </w:r>
      <w:r w:rsidRPr="5DF28305" w:rsidR="003A59E6">
        <w:rPr>
          <w:rFonts w:ascii="Arial" w:hAnsi="Arial" w:cs="Arial"/>
          <w:sz w:val="24"/>
          <w:szCs w:val="24"/>
        </w:rPr>
        <w:t xml:space="preserve">ainsi </w:t>
      </w:r>
      <w:r w:rsidRPr="5DF28305" w:rsidR="00A2503F">
        <w:rPr>
          <w:rFonts w:ascii="Arial" w:hAnsi="Arial" w:cs="Arial"/>
          <w:sz w:val="24"/>
          <w:szCs w:val="24"/>
        </w:rPr>
        <w:t>qu’aucune dépense sera</w:t>
      </w:r>
      <w:r w:rsidRPr="5DF28305" w:rsidR="003A59E6">
        <w:rPr>
          <w:rFonts w:ascii="Arial" w:hAnsi="Arial" w:cs="Arial"/>
          <w:sz w:val="24"/>
          <w:szCs w:val="24"/>
        </w:rPr>
        <w:t xml:space="preserve"> </w:t>
      </w:r>
      <w:r w:rsidRPr="5DF28305" w:rsidR="00A2503F">
        <w:rPr>
          <w:rFonts w:ascii="Arial" w:hAnsi="Arial" w:cs="Arial"/>
          <w:sz w:val="24"/>
          <w:szCs w:val="24"/>
        </w:rPr>
        <w:t xml:space="preserve">couverte par les fonds de recherche </w:t>
      </w:r>
      <w:r w:rsidRPr="5DF28305" w:rsidR="00D2337E">
        <w:rPr>
          <w:rFonts w:ascii="Arial" w:hAnsi="Arial" w:cs="Arial"/>
          <w:sz w:val="24"/>
          <w:szCs w:val="24"/>
        </w:rPr>
        <w:t>d’</w:t>
      </w:r>
      <w:r w:rsidRPr="5DF28305" w:rsidR="00D2337E">
        <w:rPr>
          <w:rFonts w:ascii="Arial" w:hAnsi="Arial" w:cs="Arial"/>
          <w:sz w:val="24"/>
          <w:szCs w:val="24"/>
        </w:rPr>
        <w:t>un.e</w:t>
      </w:r>
      <w:r w:rsidRPr="5DF28305" w:rsidR="00A2503F">
        <w:rPr>
          <w:rFonts w:ascii="Arial" w:hAnsi="Arial" w:cs="Arial"/>
          <w:sz w:val="24"/>
          <w:szCs w:val="24"/>
        </w:rPr>
        <w:t xml:space="preserve"> </w:t>
      </w:r>
      <w:r w:rsidRPr="5DF28305" w:rsidR="00A2503F">
        <w:rPr>
          <w:rFonts w:ascii="Arial" w:hAnsi="Arial" w:cs="Arial"/>
          <w:sz w:val="24"/>
          <w:szCs w:val="24"/>
        </w:rPr>
        <w:t>superviseur.e</w:t>
      </w:r>
      <w:r w:rsidRPr="5DF28305" w:rsidR="00A2503F">
        <w:rPr>
          <w:rFonts w:ascii="Arial" w:hAnsi="Arial" w:cs="Arial"/>
          <w:sz w:val="24"/>
          <w:szCs w:val="24"/>
        </w:rPr>
        <w:t xml:space="preserve"> ou par une autre source de financement</w:t>
      </w:r>
      <w:r w:rsidRPr="5DF28305" w:rsidR="00A2503F">
        <w:rPr>
          <w:rFonts w:ascii="Arial" w:hAnsi="Arial" w:cs="Arial"/>
          <w:sz w:val="24"/>
          <w:szCs w:val="24"/>
        </w:rPr>
        <w:t>.</w:t>
      </w:r>
      <w:r w:rsidRPr="5DF28305" w:rsidR="2880B1E7">
        <w:rPr>
          <w:rFonts w:ascii="Arial" w:hAnsi="Arial" w:cs="Arial"/>
          <w:sz w:val="24"/>
          <w:szCs w:val="24"/>
        </w:rPr>
        <w:t xml:space="preserve"> Je reconnais que cette bourse doit servir uniquement de complément ou de source de soutien financier en l’</w:t>
      </w:r>
      <w:r w:rsidRPr="5DF28305" w:rsidR="2880B1E7">
        <w:rPr>
          <w:rFonts w:ascii="Arial" w:hAnsi="Arial" w:cs="Arial"/>
          <w:sz w:val="24"/>
          <w:szCs w:val="24"/>
        </w:rPr>
        <w:t>absenc</w:t>
      </w:r>
      <w:r w:rsidRPr="5DF28305" w:rsidR="2880B1E7">
        <w:rPr>
          <w:rFonts w:ascii="Arial" w:hAnsi="Arial" w:cs="Arial"/>
          <w:sz w:val="24"/>
          <w:szCs w:val="24"/>
        </w:rPr>
        <w:t>e d’autre soutien.</w:t>
      </w:r>
    </w:p>
    <w:p w:rsidRPr="001B5CD4" w:rsidR="00B06656" w:rsidP="00B94A03" w:rsidRDefault="00B06656" w14:paraId="10F8C832" w14:textId="171E32C9">
      <w:pPr>
        <w:shd w:val="clear" w:color="auto" w:fill="FFFFFF"/>
        <w:snapToGrid w:val="0"/>
        <w:spacing w:after="288" w:afterLines="120" w:line="240" w:lineRule="auto"/>
        <w:jc w:val="both"/>
        <w:rPr>
          <w:rFonts w:ascii="Arial" w:hAnsi="Arial" w:cs="Arial"/>
          <w:sz w:val="24"/>
          <w:szCs w:val="24"/>
        </w:rPr>
      </w:pPr>
      <w:r w:rsidRPr="001B5CD4">
        <w:rPr>
          <w:rFonts w:ascii="Arial" w:hAnsi="Arial" w:cs="Arial"/>
          <w:sz w:val="24"/>
          <w:szCs w:val="24"/>
        </w:rPr>
        <w:t xml:space="preserve"> </w:t>
      </w:r>
    </w:p>
    <w:p w:rsidRPr="001B5CD4" w:rsidR="00B06656" w:rsidP="00F8471E" w:rsidRDefault="00F8471E" w14:paraId="508D674A" w14:textId="58C2B1CA">
      <w:pPr>
        <w:shd w:val="clear" w:color="auto" w:fill="FFFFFF"/>
        <w:snapToGrid w:val="0"/>
        <w:spacing w:after="0" w:line="240" w:lineRule="auto"/>
        <w:jc w:val="center"/>
        <w:rPr>
          <w:rFonts w:ascii="Arial" w:hAnsi="Arial" w:cs="Arial"/>
          <w:sz w:val="24"/>
          <w:szCs w:val="24"/>
        </w:rPr>
      </w:pPr>
      <w:r w:rsidRPr="001B5CD4">
        <w:rPr>
          <w:rFonts w:ascii="Arial" w:hAnsi="Arial" w:cs="Arial"/>
          <w:sz w:val="24"/>
          <w:szCs w:val="24"/>
        </w:rPr>
        <w:t>____________________________________</w:t>
      </w:r>
      <w:r w:rsidRPr="001B5CD4" w:rsidR="002B10EC">
        <w:rPr>
          <w:rFonts w:ascii="Arial" w:hAnsi="Arial" w:cs="Arial"/>
          <w:sz w:val="24"/>
          <w:szCs w:val="24"/>
        </w:rPr>
        <w:t>__</w:t>
      </w:r>
      <w:r w:rsidRPr="001B5CD4">
        <w:rPr>
          <w:rFonts w:ascii="Arial" w:hAnsi="Arial" w:cs="Arial"/>
          <w:sz w:val="24"/>
          <w:szCs w:val="24"/>
        </w:rPr>
        <w:t xml:space="preserve">                  ___________________________</w:t>
      </w:r>
    </w:p>
    <w:p w:rsidR="00334C36" w:rsidP="5DF28305" w:rsidRDefault="00334C36" w14:paraId="6707F455" w14:textId="35BB8CEA">
      <w:pPr>
        <w:shd w:val="clear" w:color="auto" w:fill="FFFFFF" w:themeFill="background1"/>
        <w:snapToGrid w:val="0"/>
        <w:spacing w:after="0" w:line="240" w:lineRule="auto"/>
        <w:ind w:left="708" w:firstLine="708"/>
        <w:rPr>
          <w:rFonts w:ascii="Arial" w:hAnsi="Arial" w:cs="Arial"/>
          <w:sz w:val="24"/>
          <w:szCs w:val="24"/>
        </w:rPr>
      </w:pPr>
      <w:r w:rsidRPr="5DF28305" w:rsidR="00B06656">
        <w:rPr>
          <w:rFonts w:ascii="Arial" w:hAnsi="Arial" w:cs="Arial"/>
          <w:sz w:val="24"/>
          <w:szCs w:val="24"/>
        </w:rPr>
        <w:t>Signature du demandeur</w:t>
      </w:r>
      <w:r w:rsidRPr="5DF28305" w:rsidR="00F8471E">
        <w:rPr>
          <w:rFonts w:ascii="Arial" w:hAnsi="Arial" w:cs="Arial"/>
          <w:sz w:val="24"/>
          <w:szCs w:val="24"/>
        </w:rPr>
        <w:t xml:space="preserve"> </w:t>
      </w:r>
      <w:r>
        <w:tab/>
      </w:r>
      <w:r>
        <w:tab/>
      </w:r>
      <w:r>
        <w:tab/>
      </w:r>
      <w:r>
        <w:tab/>
      </w:r>
      <w:r>
        <w:tab/>
      </w:r>
      <w:r>
        <w:tab/>
      </w:r>
      <w:r w:rsidRPr="5DF28305" w:rsidR="00B06656">
        <w:rPr>
          <w:rFonts w:ascii="Arial" w:hAnsi="Arial" w:cs="Arial"/>
          <w:sz w:val="24"/>
          <w:szCs w:val="24"/>
        </w:rPr>
        <w:t>D</w:t>
      </w:r>
      <w:r w:rsidRPr="5DF28305" w:rsidR="00F8471E">
        <w:rPr>
          <w:rFonts w:ascii="Arial" w:hAnsi="Arial" w:cs="Arial"/>
          <w:sz w:val="24"/>
          <w:szCs w:val="24"/>
        </w:rPr>
        <w:t>ate</w:t>
      </w:r>
    </w:p>
    <w:p w:rsidRPr="001B5CD4" w:rsidR="00915169" w:rsidP="00F8471E" w:rsidRDefault="00F8471E" w14:paraId="3BCB9377" w14:textId="50BC68A9">
      <w:pPr>
        <w:shd w:val="clear" w:color="auto" w:fill="FFFFFF"/>
        <w:tabs>
          <w:tab w:val="left" w:pos="4440"/>
        </w:tabs>
        <w:snapToGrid w:val="0"/>
        <w:spacing w:after="0" w:line="240" w:lineRule="auto"/>
        <w:jc w:val="center"/>
        <w:rPr>
          <w:rFonts w:ascii="Arial" w:hAnsi="Arial" w:cs="Arial"/>
          <w:sz w:val="24"/>
          <w:szCs w:val="24"/>
        </w:rPr>
      </w:pPr>
      <w:r w:rsidRPr="001B5CD4">
        <w:rPr>
          <w:rFonts w:ascii="Arial" w:hAnsi="Arial" w:cs="Arial"/>
          <w:sz w:val="24"/>
          <w:szCs w:val="24"/>
        </w:rPr>
        <w:tab/>
      </w:r>
      <w:r w:rsidRPr="001B5CD4">
        <w:rPr>
          <w:rFonts w:ascii="Arial" w:hAnsi="Arial" w:cs="Arial"/>
          <w:sz w:val="24"/>
          <w:szCs w:val="24"/>
        </w:rPr>
        <w:tab/>
      </w:r>
      <w:r w:rsidRPr="001B5CD4">
        <w:rPr>
          <w:rFonts w:ascii="Arial" w:hAnsi="Arial" w:cs="Arial"/>
          <w:sz w:val="24"/>
          <w:szCs w:val="24"/>
        </w:rPr>
        <w:tab/>
      </w:r>
    </w:p>
    <w:p w:rsidRPr="001B5CD4" w:rsidR="002B10EC" w:rsidP="00F8471E" w:rsidRDefault="002B10EC" w14:paraId="79686881" w14:textId="357E187F">
      <w:pPr>
        <w:shd w:val="clear" w:color="auto" w:fill="FFFFFF"/>
        <w:tabs>
          <w:tab w:val="left" w:pos="4440"/>
        </w:tabs>
        <w:snapToGrid w:val="0"/>
        <w:spacing w:after="0" w:line="240" w:lineRule="auto"/>
        <w:jc w:val="center"/>
        <w:rPr>
          <w:rFonts w:ascii="Arial" w:hAnsi="Arial" w:cs="Arial"/>
          <w:sz w:val="24"/>
          <w:szCs w:val="24"/>
        </w:rPr>
      </w:pPr>
    </w:p>
    <w:p w:rsidRPr="001B5CD4" w:rsidR="002B10EC" w:rsidP="002B10EC" w:rsidRDefault="002B10EC" w14:paraId="2F3C70A2" w14:textId="51745971">
      <w:pPr>
        <w:shd w:val="clear" w:color="auto" w:fill="FFFFFF"/>
        <w:snapToGrid w:val="0"/>
        <w:spacing w:after="0" w:line="240" w:lineRule="auto"/>
        <w:jc w:val="center"/>
        <w:rPr>
          <w:rFonts w:ascii="Arial" w:hAnsi="Arial" w:cs="Arial"/>
          <w:sz w:val="24"/>
          <w:szCs w:val="24"/>
        </w:rPr>
      </w:pPr>
      <w:r w:rsidRPr="001B5CD4">
        <w:rPr>
          <w:rFonts w:ascii="Arial" w:hAnsi="Arial" w:cs="Arial"/>
          <w:sz w:val="24"/>
          <w:szCs w:val="24"/>
        </w:rPr>
        <w:t>______________________________________                  ___________________________</w:t>
      </w:r>
    </w:p>
    <w:p w:rsidRPr="001B5CD4" w:rsidR="002B10EC" w:rsidP="5DF28305" w:rsidRDefault="002B10EC" w14:paraId="417E8EE3" w14:textId="3B651981">
      <w:pPr>
        <w:shd w:val="clear" w:color="auto" w:fill="FFFFFF" w:themeFill="background1"/>
        <w:snapToGrid w:val="0"/>
        <w:spacing w:after="0" w:line="240" w:lineRule="auto"/>
        <w:ind w:firstLine="708"/>
        <w:rPr>
          <w:rFonts w:ascii="Arial" w:hAnsi="Arial" w:cs="Arial"/>
          <w:sz w:val="24"/>
          <w:szCs w:val="24"/>
        </w:rPr>
      </w:pPr>
      <w:r w:rsidRPr="5DF28305" w:rsidR="002B10EC">
        <w:rPr>
          <w:rFonts w:ascii="Arial" w:hAnsi="Arial" w:cs="Arial"/>
          <w:sz w:val="24"/>
          <w:szCs w:val="24"/>
        </w:rPr>
        <w:t xml:space="preserve">Signature du ou de la </w:t>
      </w:r>
      <w:r w:rsidRPr="5DF28305" w:rsidR="002B10EC">
        <w:rPr>
          <w:rFonts w:ascii="Arial" w:hAnsi="Arial" w:cs="Arial"/>
          <w:sz w:val="24"/>
          <w:szCs w:val="24"/>
        </w:rPr>
        <w:t>superviseur.e</w:t>
      </w:r>
      <w:r>
        <w:tab/>
      </w:r>
      <w:r>
        <w:tab/>
      </w:r>
      <w:r>
        <w:tab/>
      </w:r>
      <w:r>
        <w:tab/>
      </w:r>
      <w:r>
        <w:tab/>
      </w:r>
      <w:r w:rsidRPr="5DF28305" w:rsidR="002B10EC">
        <w:rPr>
          <w:rFonts w:ascii="Arial" w:hAnsi="Arial" w:cs="Arial"/>
          <w:sz w:val="24"/>
          <w:szCs w:val="24"/>
        </w:rPr>
        <w:t>Date</w:t>
      </w:r>
    </w:p>
    <w:sectPr w:rsidRPr="001B5CD4" w:rsidR="002B10EC" w:rsidSect="003A7954">
      <w:headerReference w:type="default" r:id="rId9"/>
      <w:footerReference w:type="even" r:id="rId10"/>
      <w:footerReference w:type="default" r:id="rId11"/>
      <w:pgSz w:w="12240" w:h="15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02C" w:rsidP="00D4023C" w:rsidRDefault="0043402C" w14:paraId="446EF459" w14:textId="77777777">
      <w:pPr>
        <w:spacing w:after="0" w:line="240" w:lineRule="auto"/>
      </w:pPr>
      <w:r>
        <w:separator/>
      </w:r>
    </w:p>
  </w:endnote>
  <w:endnote w:type="continuationSeparator" w:id="0">
    <w:p w:rsidR="0043402C" w:rsidP="00D4023C" w:rsidRDefault="0043402C" w14:paraId="069C9D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436096"/>
      <w:docPartObj>
        <w:docPartGallery w:val="Page Numbers (Bottom of Page)"/>
        <w:docPartUnique/>
      </w:docPartObj>
    </w:sdtPr>
    <w:sdtContent>
      <w:p w:rsidR="00F76163" w:rsidP="00977DFA" w:rsidRDefault="00F76163" w14:paraId="78C36316" w14:textId="4DB2EC2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F76163" w:rsidP="00F76163" w:rsidRDefault="00F76163" w14:paraId="25563F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718826620"/>
      <w:docPartObj>
        <w:docPartGallery w:val="Page Numbers (Bottom of Page)"/>
        <w:docPartUnique/>
      </w:docPartObj>
    </w:sdtPr>
    <w:sdtEndPr>
      <w:rPr>
        <w:rStyle w:val="PageNumber"/>
        <w:rFonts w:ascii="Calibri" w:hAnsi="Calibri" w:cs="" w:asciiTheme="minorAscii" w:hAnsiTheme="minorAscii" w:cstheme="minorBidi"/>
      </w:rPr>
    </w:sdtEndPr>
    <w:sdtContent>
      <w:p w:rsidR="00F76163" w:rsidP="00977DFA" w:rsidRDefault="00F76163" w14:paraId="2464DDF9" w14:textId="7958C081">
        <w:pPr>
          <w:pStyle w:val="Footer"/>
          <w:framePr w:wrap="none" w:hAnchor="margin" w:vAnchor="text" w:xAlign="right" w:y="1"/>
          <w:rPr>
            <w:rStyle w:val="PageNumber"/>
          </w:rPr>
        </w:pPr>
        <w:r w:rsidRPr="00F76163">
          <w:rPr>
            <w:rStyle w:val="PageNumber"/>
            <w:rFonts w:ascii="Arial" w:hAnsi="Arial" w:cs="Arial"/>
          </w:rPr>
          <w:fldChar w:fldCharType="begin"/>
        </w:r>
        <w:r w:rsidRPr="00F76163">
          <w:rPr>
            <w:rStyle w:val="PageNumber"/>
            <w:rFonts w:ascii="Arial" w:hAnsi="Arial" w:cs="Arial"/>
          </w:rPr>
          <w:instrText xml:space="preserve"> PAGE </w:instrText>
        </w:r>
        <w:r w:rsidRPr="00F76163">
          <w:rPr>
            <w:rStyle w:val="PageNumber"/>
            <w:rFonts w:ascii="Arial" w:hAnsi="Arial" w:cs="Arial"/>
          </w:rPr>
          <w:fldChar w:fldCharType="separate"/>
        </w:r>
        <w:r w:rsidRPr="00F76163">
          <w:rPr>
            <w:rStyle w:val="PageNumber"/>
            <w:rFonts w:ascii="Arial" w:hAnsi="Arial" w:cs="Arial"/>
            <w:noProof/>
          </w:rPr>
          <w:t>3</w:t>
        </w:r>
        <w:r w:rsidRPr="00F76163">
          <w:rPr>
            <w:rStyle w:val="PageNumber"/>
            <w:rFonts w:ascii="Arial" w:hAnsi="Arial" w:cs="Arial"/>
          </w:rPr>
          <w:fldChar w:fldCharType="end"/>
        </w:r>
      </w:p>
    </w:sdtContent>
  </w:sdt>
  <w:p w:rsidR="00D4023C" w:rsidP="00F76163" w:rsidRDefault="00D4023C" w14:paraId="11E26DCE" w14:textId="0EDA231F">
    <w:pPr>
      <w:pStyle w:val="Footer"/>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02C" w:rsidP="00D4023C" w:rsidRDefault="0043402C" w14:paraId="0E95A4ED" w14:textId="77777777">
      <w:pPr>
        <w:spacing w:after="0" w:line="240" w:lineRule="auto"/>
      </w:pPr>
      <w:r>
        <w:separator/>
      </w:r>
    </w:p>
  </w:footnote>
  <w:footnote w:type="continuationSeparator" w:id="0">
    <w:p w:rsidR="0043402C" w:rsidP="00D4023C" w:rsidRDefault="0043402C" w14:paraId="6CE13D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01CA" w:rsidRDefault="005001CA" w14:paraId="25718AD5" w14:textId="12C16773">
    <w:pPr>
      <w:pStyle w:val="Header"/>
      <w:rPr>
        <w:noProof/>
      </w:rPr>
    </w:pPr>
    <w:r>
      <w:rPr>
        <w:noProof/>
      </w:rPr>
      <w:t xml:space="preserve"> </w:t>
    </w:r>
    <w:r w:rsidR="002B7A1D">
      <w:rPr>
        <w:noProof/>
      </w:rPr>
      <w:drawing>
        <wp:inline distT="0" distB="0" distL="0" distR="0" wp14:anchorId="2C4267A8" wp14:editId="3A884578">
          <wp:extent cx="1641541" cy="925551"/>
          <wp:effectExtent l="0" t="0" r="0" b="1905"/>
          <wp:docPr id="3" name="Image 3" descr="Visualização d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ização da i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2" cy="976353"/>
                  </a:xfrm>
                  <a:prstGeom prst="rect">
                    <a:avLst/>
                  </a:prstGeom>
                  <a:noFill/>
                  <a:ln>
                    <a:noFill/>
                  </a:ln>
                </pic:spPr>
              </pic:pic>
            </a:graphicData>
          </a:graphic>
        </wp:inline>
      </w:drawing>
    </w:r>
    <w:r>
      <w:rPr>
        <w:noProof/>
      </w:rPr>
      <w:t xml:space="preserve">         </w:t>
    </w:r>
    <w:r w:rsidR="002B7A1D">
      <w:rPr>
        <w:noProof/>
      </w:rPr>
      <w:tab/>
    </w:r>
    <w:r w:rsidR="002B7A1D">
      <w:rPr>
        <w:noProof/>
      </w:rPr>
      <w:tab/>
    </w:r>
    <w:r w:rsidRPr="00B04414">
      <w:rPr>
        <w:rFonts w:ascii="Arial" w:hAnsi="Arial" w:cs="Arial"/>
        <w:noProof/>
        <w:sz w:val="24"/>
        <w:szCs w:val="24"/>
      </w:rPr>
      <w:drawing>
        <wp:inline distT="0" distB="0" distL="0" distR="0" wp14:anchorId="09FF71F5" wp14:editId="05993101">
          <wp:extent cx="3572063" cy="80288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98735" cy="831360"/>
                  </a:xfrm>
                  <a:prstGeom prst="rect">
                    <a:avLst/>
                  </a:prstGeom>
                </pic:spPr>
              </pic:pic>
            </a:graphicData>
          </a:graphic>
        </wp:inline>
      </w:drawing>
    </w:r>
  </w:p>
  <w:p w:rsidR="002B7A1D" w:rsidRDefault="002B7A1D" w14:paraId="20AA6C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B83"/>
    <w:multiLevelType w:val="multilevel"/>
    <w:tmpl w:val="B6D6E3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C0929"/>
    <w:multiLevelType w:val="hybridMultilevel"/>
    <w:tmpl w:val="EAD6DC7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9190ACF"/>
    <w:multiLevelType w:val="multilevel"/>
    <w:tmpl w:val="532E76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B8B66C7"/>
    <w:multiLevelType w:val="multilevel"/>
    <w:tmpl w:val="532E76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CD95ACE"/>
    <w:multiLevelType w:val="hybridMultilevel"/>
    <w:tmpl w:val="9A02CAE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264A18E1"/>
    <w:multiLevelType w:val="multilevel"/>
    <w:tmpl w:val="61848D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9013FCA"/>
    <w:multiLevelType w:val="multilevel"/>
    <w:tmpl w:val="B1FEF9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765C7A"/>
    <w:multiLevelType w:val="multilevel"/>
    <w:tmpl w:val="1F568D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497DC3"/>
    <w:multiLevelType w:val="multilevel"/>
    <w:tmpl w:val="D0A6032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C9E629E"/>
    <w:multiLevelType w:val="multilevel"/>
    <w:tmpl w:val="B6D6E3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8C4085"/>
    <w:multiLevelType w:val="hybridMultilevel"/>
    <w:tmpl w:val="F5C4E0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FAF13FD"/>
    <w:multiLevelType w:val="hybridMultilevel"/>
    <w:tmpl w:val="1AE631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31746E93"/>
    <w:multiLevelType w:val="multilevel"/>
    <w:tmpl w:val="15B05A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3750D9"/>
    <w:multiLevelType w:val="multilevel"/>
    <w:tmpl w:val="A2D4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8340AC"/>
    <w:multiLevelType w:val="hybridMultilevel"/>
    <w:tmpl w:val="3A90F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111D6"/>
    <w:multiLevelType w:val="hybridMultilevel"/>
    <w:tmpl w:val="EA30BE0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49C00945"/>
    <w:multiLevelType w:val="multilevel"/>
    <w:tmpl w:val="BB4A7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BB31F6"/>
    <w:multiLevelType w:val="multilevel"/>
    <w:tmpl w:val="B6485C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CA45E8"/>
    <w:multiLevelType w:val="hybridMultilevel"/>
    <w:tmpl w:val="B420D156"/>
    <w:lvl w:ilvl="0" w:tplc="D77E8568">
      <w:start w:val="1"/>
      <w:numFmt w:val="decimal"/>
      <w:lvlText w:val="%1."/>
      <w:lvlJc w:val="left"/>
      <w:pPr>
        <w:ind w:left="720" w:hanging="360"/>
      </w:pPr>
      <w:rPr>
        <w:rFonts w:hint="default"/>
        <w:b/>
        <w:bCs w:val="0"/>
      </w:rPr>
    </w:lvl>
    <w:lvl w:ilvl="1" w:tplc="0C0C000F">
      <w:start w:val="1"/>
      <w:numFmt w:val="decimal"/>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A220483"/>
    <w:multiLevelType w:val="multilevel"/>
    <w:tmpl w:val="D4344E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BA93F1B"/>
    <w:multiLevelType w:val="multilevel"/>
    <w:tmpl w:val="33C430E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BDB0BB1"/>
    <w:multiLevelType w:val="hybridMultilevel"/>
    <w:tmpl w:val="BC0C8958"/>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6BE613F6"/>
    <w:multiLevelType w:val="multilevel"/>
    <w:tmpl w:val="D0A6032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706F2900"/>
    <w:multiLevelType w:val="multilevel"/>
    <w:tmpl w:val="615A5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528499E"/>
    <w:multiLevelType w:val="multilevel"/>
    <w:tmpl w:val="F432CC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9144022">
    <w:abstractNumId w:val="14"/>
  </w:num>
  <w:num w:numId="2" w16cid:durableId="395058709">
    <w:abstractNumId w:val="10"/>
  </w:num>
  <w:num w:numId="3" w16cid:durableId="273949127">
    <w:abstractNumId w:val="23"/>
  </w:num>
  <w:num w:numId="4" w16cid:durableId="39091670">
    <w:abstractNumId w:val="5"/>
  </w:num>
  <w:num w:numId="5" w16cid:durableId="1205173459">
    <w:abstractNumId w:val="16"/>
  </w:num>
  <w:num w:numId="6" w16cid:durableId="68114213">
    <w:abstractNumId w:val="13"/>
  </w:num>
  <w:num w:numId="7" w16cid:durableId="1877154786">
    <w:abstractNumId w:val="1"/>
  </w:num>
  <w:num w:numId="8" w16cid:durableId="479811031">
    <w:abstractNumId w:val="21"/>
  </w:num>
  <w:num w:numId="9" w16cid:durableId="506796761">
    <w:abstractNumId w:val="4"/>
  </w:num>
  <w:num w:numId="10" w16cid:durableId="246160606">
    <w:abstractNumId w:val="11"/>
  </w:num>
  <w:num w:numId="11" w16cid:durableId="289020664">
    <w:abstractNumId w:val="15"/>
  </w:num>
  <w:num w:numId="12" w16cid:durableId="233320650">
    <w:abstractNumId w:val="19"/>
  </w:num>
  <w:num w:numId="13" w16cid:durableId="253130071">
    <w:abstractNumId w:val="18"/>
  </w:num>
  <w:num w:numId="14" w16cid:durableId="156384551">
    <w:abstractNumId w:val="22"/>
  </w:num>
  <w:num w:numId="15" w16cid:durableId="882908590">
    <w:abstractNumId w:val="20"/>
  </w:num>
  <w:num w:numId="16" w16cid:durableId="1980842561">
    <w:abstractNumId w:val="6"/>
  </w:num>
  <w:num w:numId="17" w16cid:durableId="1832985620">
    <w:abstractNumId w:val="12"/>
  </w:num>
  <w:num w:numId="18" w16cid:durableId="2141847785">
    <w:abstractNumId w:val="24"/>
  </w:num>
  <w:num w:numId="19" w16cid:durableId="371612512">
    <w:abstractNumId w:val="17"/>
  </w:num>
  <w:num w:numId="20" w16cid:durableId="756902507">
    <w:abstractNumId w:val="7"/>
  </w:num>
  <w:num w:numId="21" w16cid:durableId="56366138">
    <w:abstractNumId w:val="9"/>
  </w:num>
  <w:num w:numId="22" w16cid:durableId="1778913080">
    <w:abstractNumId w:val="2"/>
  </w:num>
  <w:num w:numId="23" w16cid:durableId="1951425292">
    <w:abstractNumId w:val="8"/>
  </w:num>
  <w:num w:numId="24" w16cid:durableId="1283729919">
    <w:abstractNumId w:val="0"/>
  </w:num>
  <w:num w:numId="25" w16cid:durableId="89701707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4"/>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8C"/>
    <w:rsid w:val="00082346"/>
    <w:rsid w:val="000936A6"/>
    <w:rsid w:val="000A57FC"/>
    <w:rsid w:val="001072E5"/>
    <w:rsid w:val="001115AF"/>
    <w:rsid w:val="001329D9"/>
    <w:rsid w:val="00146D14"/>
    <w:rsid w:val="00177DE1"/>
    <w:rsid w:val="001B5CD4"/>
    <w:rsid w:val="001C4967"/>
    <w:rsid w:val="001D148C"/>
    <w:rsid w:val="001D29F6"/>
    <w:rsid w:val="001D7106"/>
    <w:rsid w:val="001D7AB8"/>
    <w:rsid w:val="00216A87"/>
    <w:rsid w:val="00282E92"/>
    <w:rsid w:val="002A1B6F"/>
    <w:rsid w:val="002B10EC"/>
    <w:rsid w:val="002B7A1D"/>
    <w:rsid w:val="002D14F9"/>
    <w:rsid w:val="002F4020"/>
    <w:rsid w:val="00334C36"/>
    <w:rsid w:val="0034373B"/>
    <w:rsid w:val="00395600"/>
    <w:rsid w:val="003A59E6"/>
    <w:rsid w:val="003A7954"/>
    <w:rsid w:val="003B0D13"/>
    <w:rsid w:val="00426ADB"/>
    <w:rsid w:val="0043402C"/>
    <w:rsid w:val="0048371E"/>
    <w:rsid w:val="005001CA"/>
    <w:rsid w:val="00517FA9"/>
    <w:rsid w:val="0053588A"/>
    <w:rsid w:val="005D4805"/>
    <w:rsid w:val="0063090B"/>
    <w:rsid w:val="00651342"/>
    <w:rsid w:val="007B5848"/>
    <w:rsid w:val="007E6269"/>
    <w:rsid w:val="00832EA9"/>
    <w:rsid w:val="00842B88"/>
    <w:rsid w:val="00843D6E"/>
    <w:rsid w:val="009143BF"/>
    <w:rsid w:val="00914FC9"/>
    <w:rsid w:val="00915169"/>
    <w:rsid w:val="00933C59"/>
    <w:rsid w:val="00952937"/>
    <w:rsid w:val="00A23959"/>
    <w:rsid w:val="00A2503F"/>
    <w:rsid w:val="00A845C3"/>
    <w:rsid w:val="00AB3F9F"/>
    <w:rsid w:val="00AE293E"/>
    <w:rsid w:val="00AF6B1E"/>
    <w:rsid w:val="00B043D9"/>
    <w:rsid w:val="00B04414"/>
    <w:rsid w:val="00B06656"/>
    <w:rsid w:val="00B20459"/>
    <w:rsid w:val="00B21A50"/>
    <w:rsid w:val="00B221E8"/>
    <w:rsid w:val="00B37D8F"/>
    <w:rsid w:val="00B46EF9"/>
    <w:rsid w:val="00B94A03"/>
    <w:rsid w:val="00BB18CB"/>
    <w:rsid w:val="00BE24AE"/>
    <w:rsid w:val="00BE560E"/>
    <w:rsid w:val="00C93D77"/>
    <w:rsid w:val="00CB27DB"/>
    <w:rsid w:val="00CC4B23"/>
    <w:rsid w:val="00CC74BD"/>
    <w:rsid w:val="00D058FA"/>
    <w:rsid w:val="00D22462"/>
    <w:rsid w:val="00D2337E"/>
    <w:rsid w:val="00D25CC5"/>
    <w:rsid w:val="00D3159E"/>
    <w:rsid w:val="00D4023C"/>
    <w:rsid w:val="00D87331"/>
    <w:rsid w:val="00D9513B"/>
    <w:rsid w:val="00DB5CB0"/>
    <w:rsid w:val="00DC6CC0"/>
    <w:rsid w:val="00E02779"/>
    <w:rsid w:val="00E36007"/>
    <w:rsid w:val="00E36D81"/>
    <w:rsid w:val="00E525FF"/>
    <w:rsid w:val="00EC5903"/>
    <w:rsid w:val="00EC6B95"/>
    <w:rsid w:val="00F43916"/>
    <w:rsid w:val="00F706AE"/>
    <w:rsid w:val="00F76163"/>
    <w:rsid w:val="00F8471E"/>
    <w:rsid w:val="00F849FE"/>
    <w:rsid w:val="00FE1E6A"/>
    <w:rsid w:val="0768DDE4"/>
    <w:rsid w:val="1600FFE1"/>
    <w:rsid w:val="2102F33A"/>
    <w:rsid w:val="25755CFC"/>
    <w:rsid w:val="2880B1E7"/>
    <w:rsid w:val="459C2E7B"/>
    <w:rsid w:val="5DF28305"/>
    <w:rsid w:val="65CE1124"/>
    <w:rsid w:val="6C7A39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FEFB"/>
  <w15:chartTrackingRefBased/>
  <w15:docId w15:val="{852EE748-9364-4E24-8F35-36605CB084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22462"/>
    <w:pPr>
      <w:spacing w:before="100" w:beforeAutospacing="1" w:after="100" w:afterAutospacing="1" w:line="240" w:lineRule="auto"/>
      <w:outlineLvl w:val="1"/>
    </w:pPr>
    <w:rPr>
      <w:rFonts w:ascii="Times New Roman" w:hAnsi="Times New Roman" w:eastAsia="Times New Roman" w:cs="Times New Roman"/>
      <w:b/>
      <w:bCs/>
      <w:sz w:val="36"/>
      <w:szCs w:val="36"/>
      <w:lang w:eastAsia="fr-CA"/>
    </w:rPr>
  </w:style>
  <w:style w:type="paragraph" w:styleId="Heading3">
    <w:name w:val="heading 3"/>
    <w:basedOn w:val="Normal"/>
    <w:link w:val="Heading3Char"/>
    <w:uiPriority w:val="9"/>
    <w:qFormat/>
    <w:rsid w:val="00D22462"/>
    <w:pPr>
      <w:spacing w:before="100" w:beforeAutospacing="1" w:after="100" w:afterAutospacing="1" w:line="240" w:lineRule="auto"/>
      <w:outlineLvl w:val="2"/>
    </w:pPr>
    <w:rPr>
      <w:rFonts w:ascii="Times New Roman" w:hAnsi="Times New Roman" w:eastAsia="Times New Roman" w:cs="Times New Roman"/>
      <w:b/>
      <w:bCs/>
      <w:sz w:val="27"/>
      <w:szCs w:val="27"/>
      <w:lang w:eastAsia="fr-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D148C"/>
    <w:pPr>
      <w:spacing w:after="0" w:line="240" w:lineRule="auto"/>
      <w:ind w:left="720"/>
      <w:contextualSpacing/>
    </w:pPr>
    <w:rPr>
      <w:sz w:val="24"/>
      <w:szCs w:val="24"/>
      <w:lang w:val="en-CA"/>
    </w:rPr>
  </w:style>
  <w:style w:type="character" w:styleId="CommentReference">
    <w:name w:val="annotation reference"/>
    <w:basedOn w:val="DefaultParagraphFont"/>
    <w:uiPriority w:val="99"/>
    <w:semiHidden/>
    <w:unhideWhenUsed/>
    <w:rsid w:val="00D3159E"/>
    <w:rPr>
      <w:sz w:val="16"/>
      <w:szCs w:val="16"/>
    </w:rPr>
  </w:style>
  <w:style w:type="character" w:styleId="Heading2Char" w:customStyle="1">
    <w:name w:val="Heading 2 Char"/>
    <w:basedOn w:val="DefaultParagraphFont"/>
    <w:link w:val="Heading2"/>
    <w:uiPriority w:val="9"/>
    <w:rsid w:val="00D22462"/>
    <w:rPr>
      <w:rFonts w:ascii="Times New Roman" w:hAnsi="Times New Roman" w:eastAsia="Times New Roman" w:cs="Times New Roman"/>
      <w:b/>
      <w:bCs/>
      <w:sz w:val="36"/>
      <w:szCs w:val="36"/>
      <w:lang w:eastAsia="fr-CA"/>
    </w:rPr>
  </w:style>
  <w:style w:type="character" w:styleId="Heading3Char" w:customStyle="1">
    <w:name w:val="Heading 3 Char"/>
    <w:basedOn w:val="DefaultParagraphFont"/>
    <w:link w:val="Heading3"/>
    <w:uiPriority w:val="9"/>
    <w:rsid w:val="00D22462"/>
    <w:rPr>
      <w:rFonts w:ascii="Times New Roman" w:hAnsi="Times New Roman" w:eastAsia="Times New Roman" w:cs="Times New Roman"/>
      <w:b/>
      <w:bCs/>
      <w:sz w:val="27"/>
      <w:szCs w:val="27"/>
      <w:lang w:eastAsia="fr-CA"/>
    </w:rPr>
  </w:style>
  <w:style w:type="paragraph" w:styleId="NormalWeb">
    <w:name w:val="Normal (Web)"/>
    <w:basedOn w:val="Normal"/>
    <w:uiPriority w:val="99"/>
    <w:semiHidden/>
    <w:unhideWhenUsed/>
    <w:rsid w:val="00D22462"/>
    <w:pPr>
      <w:spacing w:before="100" w:beforeAutospacing="1" w:after="100" w:afterAutospacing="1" w:line="240" w:lineRule="auto"/>
    </w:pPr>
    <w:rPr>
      <w:rFonts w:ascii="Times New Roman" w:hAnsi="Times New Roman" w:eastAsia="Times New Roman" w:cs="Times New Roman"/>
      <w:sz w:val="24"/>
      <w:szCs w:val="24"/>
      <w:lang w:eastAsia="fr-CA"/>
    </w:rPr>
  </w:style>
  <w:style w:type="character" w:styleId="Strong">
    <w:name w:val="Strong"/>
    <w:basedOn w:val="DefaultParagraphFont"/>
    <w:uiPriority w:val="22"/>
    <w:qFormat/>
    <w:rsid w:val="00D22462"/>
    <w:rPr>
      <w:b/>
      <w:bCs/>
    </w:rPr>
  </w:style>
  <w:style w:type="character" w:styleId="Emphasis">
    <w:name w:val="Emphasis"/>
    <w:basedOn w:val="DefaultParagraphFont"/>
    <w:uiPriority w:val="20"/>
    <w:qFormat/>
    <w:rsid w:val="00D22462"/>
    <w:rPr>
      <w:i/>
      <w:iCs/>
    </w:rPr>
  </w:style>
  <w:style w:type="character" w:styleId="Hyperlink">
    <w:name w:val="Hyperlink"/>
    <w:basedOn w:val="DefaultParagraphFont"/>
    <w:uiPriority w:val="99"/>
    <w:unhideWhenUsed/>
    <w:rsid w:val="00D22462"/>
    <w:rPr>
      <w:color w:val="0000FF"/>
      <w:u w:val="single"/>
    </w:rPr>
  </w:style>
  <w:style w:type="character" w:styleId="apple-converted-space" w:customStyle="1">
    <w:name w:val="apple-converted-space"/>
    <w:basedOn w:val="DefaultParagraphFont"/>
    <w:rsid w:val="00DB5CB0"/>
  </w:style>
  <w:style w:type="character" w:styleId="UnresolvedMention">
    <w:name w:val="Unresolved Mention"/>
    <w:basedOn w:val="DefaultParagraphFont"/>
    <w:uiPriority w:val="99"/>
    <w:semiHidden/>
    <w:unhideWhenUsed/>
    <w:rsid w:val="00DB5CB0"/>
    <w:rPr>
      <w:color w:val="605E5C"/>
      <w:shd w:val="clear" w:color="auto" w:fill="E1DFDD"/>
    </w:rPr>
  </w:style>
  <w:style w:type="character" w:styleId="cf01" w:customStyle="1">
    <w:name w:val="cf01"/>
    <w:basedOn w:val="DefaultParagraphFont"/>
    <w:rsid w:val="002D14F9"/>
    <w:rPr>
      <w:rFonts w:hint="default" w:ascii="Segoe UI" w:hAnsi="Segoe UI" w:cs="Segoe UI"/>
      <w:sz w:val="18"/>
      <w:szCs w:val="18"/>
    </w:rPr>
  </w:style>
  <w:style w:type="paragraph" w:styleId="pf0" w:customStyle="1">
    <w:name w:val="pf0"/>
    <w:basedOn w:val="Normal"/>
    <w:rsid w:val="002D14F9"/>
    <w:pPr>
      <w:spacing w:before="100" w:beforeAutospacing="1" w:after="100" w:afterAutospacing="1" w:line="240" w:lineRule="auto"/>
    </w:pPr>
    <w:rPr>
      <w:rFonts w:ascii="Times New Roman" w:hAnsi="Times New Roman" w:eastAsia="Times New Roman" w:cs="Times New Roman"/>
      <w:sz w:val="24"/>
      <w:szCs w:val="24"/>
      <w:lang w:eastAsia="fr-CA"/>
    </w:rPr>
  </w:style>
  <w:style w:type="paragraph" w:styleId="Header">
    <w:name w:val="header"/>
    <w:basedOn w:val="Normal"/>
    <w:link w:val="HeaderChar"/>
    <w:uiPriority w:val="99"/>
    <w:unhideWhenUsed/>
    <w:rsid w:val="00D4023C"/>
    <w:pPr>
      <w:tabs>
        <w:tab w:val="center" w:pos="4320"/>
        <w:tab w:val="right" w:pos="8640"/>
      </w:tabs>
      <w:spacing w:after="0" w:line="240" w:lineRule="auto"/>
    </w:pPr>
  </w:style>
  <w:style w:type="character" w:styleId="HeaderChar" w:customStyle="1">
    <w:name w:val="Header Char"/>
    <w:basedOn w:val="DefaultParagraphFont"/>
    <w:link w:val="Header"/>
    <w:uiPriority w:val="99"/>
    <w:rsid w:val="00D4023C"/>
  </w:style>
  <w:style w:type="paragraph" w:styleId="Footer">
    <w:name w:val="footer"/>
    <w:basedOn w:val="Normal"/>
    <w:link w:val="FooterChar"/>
    <w:uiPriority w:val="99"/>
    <w:unhideWhenUsed/>
    <w:rsid w:val="00D4023C"/>
    <w:pPr>
      <w:tabs>
        <w:tab w:val="center" w:pos="4320"/>
        <w:tab w:val="right" w:pos="8640"/>
      </w:tabs>
      <w:spacing w:after="0" w:line="240" w:lineRule="auto"/>
    </w:pPr>
  </w:style>
  <w:style w:type="character" w:styleId="FooterChar" w:customStyle="1">
    <w:name w:val="Footer Char"/>
    <w:basedOn w:val="DefaultParagraphFont"/>
    <w:link w:val="Footer"/>
    <w:uiPriority w:val="99"/>
    <w:rsid w:val="00D4023C"/>
  </w:style>
  <w:style w:type="character" w:styleId="PageNumber">
    <w:name w:val="page number"/>
    <w:basedOn w:val="DefaultParagraphFont"/>
    <w:uiPriority w:val="99"/>
    <w:semiHidden/>
    <w:unhideWhenUsed/>
    <w:rsid w:val="00F76163"/>
  </w:style>
  <w:style w:type="paragraph" w:styleId="Revision">
    <w:name w:val="Revision"/>
    <w:hidden/>
    <w:uiPriority w:val="99"/>
    <w:semiHidden/>
    <w:rsid w:val="00E02779"/>
    <w:pPr>
      <w:spacing w:after="0" w:line="240" w:lineRule="auto"/>
    </w:pPr>
  </w:style>
  <w:style w:type="paragraph" w:styleId="CommentText">
    <w:name w:val="annotation text"/>
    <w:basedOn w:val="Normal"/>
    <w:link w:val="CommentTextChar"/>
    <w:uiPriority w:val="99"/>
    <w:unhideWhenUsed/>
    <w:rsid w:val="00E02779"/>
    <w:pPr>
      <w:spacing w:line="240" w:lineRule="auto"/>
    </w:pPr>
    <w:rPr>
      <w:sz w:val="20"/>
      <w:szCs w:val="20"/>
    </w:rPr>
  </w:style>
  <w:style w:type="character" w:styleId="CommentTextChar" w:customStyle="1">
    <w:name w:val="Comment Text Char"/>
    <w:basedOn w:val="DefaultParagraphFont"/>
    <w:link w:val="CommentText"/>
    <w:uiPriority w:val="99"/>
    <w:rsid w:val="00E02779"/>
    <w:rPr>
      <w:sz w:val="20"/>
      <w:szCs w:val="20"/>
    </w:rPr>
  </w:style>
  <w:style w:type="paragraph" w:styleId="CommentSubject">
    <w:name w:val="annotation subject"/>
    <w:basedOn w:val="CommentText"/>
    <w:next w:val="CommentText"/>
    <w:link w:val="CommentSubjectChar"/>
    <w:uiPriority w:val="99"/>
    <w:semiHidden/>
    <w:unhideWhenUsed/>
    <w:rsid w:val="00E02779"/>
    <w:rPr>
      <w:b/>
      <w:bCs/>
    </w:rPr>
  </w:style>
  <w:style w:type="character" w:styleId="CommentSubjectChar" w:customStyle="1">
    <w:name w:val="Comment Subject Char"/>
    <w:basedOn w:val="CommentTextChar"/>
    <w:link w:val="CommentSubject"/>
    <w:uiPriority w:val="99"/>
    <w:semiHidden/>
    <w:rsid w:val="00E02779"/>
    <w:rPr>
      <w:b/>
      <w:bCs/>
      <w:sz w:val="20"/>
      <w:szCs w:val="20"/>
    </w:rPr>
  </w:style>
  <w:style w:type="table" w:styleId="TableGrid">
    <w:name w:val="Table Grid"/>
    <w:basedOn w:val="TableNormal"/>
    <w:uiPriority w:val="39"/>
    <w:rsid w:val="001D7A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3914">
      <w:bodyDiv w:val="1"/>
      <w:marLeft w:val="0"/>
      <w:marRight w:val="0"/>
      <w:marTop w:val="0"/>
      <w:marBottom w:val="0"/>
      <w:divBdr>
        <w:top w:val="none" w:sz="0" w:space="0" w:color="auto"/>
        <w:left w:val="none" w:sz="0" w:space="0" w:color="auto"/>
        <w:bottom w:val="none" w:sz="0" w:space="0" w:color="auto"/>
        <w:right w:val="none" w:sz="0" w:space="0" w:color="auto"/>
      </w:divBdr>
    </w:div>
    <w:div w:id="417101008">
      <w:bodyDiv w:val="1"/>
      <w:marLeft w:val="0"/>
      <w:marRight w:val="0"/>
      <w:marTop w:val="0"/>
      <w:marBottom w:val="0"/>
      <w:divBdr>
        <w:top w:val="none" w:sz="0" w:space="0" w:color="auto"/>
        <w:left w:val="none" w:sz="0" w:space="0" w:color="auto"/>
        <w:bottom w:val="none" w:sz="0" w:space="0" w:color="auto"/>
        <w:right w:val="none" w:sz="0" w:space="0" w:color="auto"/>
      </w:divBdr>
    </w:div>
    <w:div w:id="1081832965">
      <w:bodyDiv w:val="1"/>
      <w:marLeft w:val="0"/>
      <w:marRight w:val="0"/>
      <w:marTop w:val="0"/>
      <w:marBottom w:val="0"/>
      <w:divBdr>
        <w:top w:val="none" w:sz="0" w:space="0" w:color="auto"/>
        <w:left w:val="none" w:sz="0" w:space="0" w:color="auto"/>
        <w:bottom w:val="none" w:sz="0" w:space="0" w:color="auto"/>
        <w:right w:val="none" w:sz="0" w:space="0" w:color="auto"/>
      </w:divBdr>
    </w:div>
    <w:div w:id="1228616058">
      <w:bodyDiv w:val="1"/>
      <w:marLeft w:val="0"/>
      <w:marRight w:val="0"/>
      <w:marTop w:val="0"/>
      <w:marBottom w:val="0"/>
      <w:divBdr>
        <w:top w:val="none" w:sz="0" w:space="0" w:color="auto"/>
        <w:left w:val="none" w:sz="0" w:space="0" w:color="auto"/>
        <w:bottom w:val="none" w:sz="0" w:space="0" w:color="auto"/>
        <w:right w:val="none" w:sz="0" w:space="0" w:color="auto"/>
      </w:divBdr>
    </w:div>
    <w:div w:id="1304232479">
      <w:bodyDiv w:val="1"/>
      <w:marLeft w:val="0"/>
      <w:marRight w:val="0"/>
      <w:marTop w:val="0"/>
      <w:marBottom w:val="0"/>
      <w:divBdr>
        <w:top w:val="none" w:sz="0" w:space="0" w:color="auto"/>
        <w:left w:val="none" w:sz="0" w:space="0" w:color="auto"/>
        <w:bottom w:val="none" w:sz="0" w:space="0" w:color="auto"/>
        <w:right w:val="none" w:sz="0" w:space="0" w:color="auto"/>
      </w:divBdr>
    </w:div>
    <w:div w:id="1580407010">
      <w:bodyDiv w:val="1"/>
      <w:marLeft w:val="0"/>
      <w:marRight w:val="0"/>
      <w:marTop w:val="0"/>
      <w:marBottom w:val="0"/>
      <w:divBdr>
        <w:top w:val="none" w:sz="0" w:space="0" w:color="auto"/>
        <w:left w:val="none" w:sz="0" w:space="0" w:color="auto"/>
        <w:bottom w:val="none" w:sz="0" w:space="0" w:color="auto"/>
        <w:right w:val="none" w:sz="0" w:space="0" w:color="auto"/>
      </w:divBdr>
    </w:div>
    <w:div w:id="2007632435">
      <w:bodyDiv w:val="1"/>
      <w:marLeft w:val="0"/>
      <w:marRight w:val="0"/>
      <w:marTop w:val="0"/>
      <w:marBottom w:val="0"/>
      <w:divBdr>
        <w:top w:val="none" w:sz="0" w:space="0" w:color="auto"/>
        <w:left w:val="none" w:sz="0" w:space="0" w:color="auto"/>
        <w:bottom w:val="none" w:sz="0" w:space="0" w:color="auto"/>
        <w:right w:val="none" w:sz="0" w:space="0" w:color="auto"/>
      </w:divBdr>
      <w:divsChild>
        <w:div w:id="1273243477">
          <w:marLeft w:val="0"/>
          <w:marRight w:val="0"/>
          <w:marTop w:val="0"/>
          <w:marBottom w:val="0"/>
          <w:divBdr>
            <w:top w:val="none" w:sz="0" w:space="0" w:color="auto"/>
            <w:left w:val="none" w:sz="0" w:space="0" w:color="auto"/>
            <w:bottom w:val="none" w:sz="0" w:space="0" w:color="auto"/>
            <w:right w:val="none" w:sz="0" w:space="0" w:color="auto"/>
          </w:divBdr>
          <w:divsChild>
            <w:div w:id="840849172">
              <w:marLeft w:val="0"/>
              <w:marRight w:val="0"/>
              <w:marTop w:val="0"/>
              <w:marBottom w:val="0"/>
              <w:divBdr>
                <w:top w:val="none" w:sz="0" w:space="0" w:color="auto"/>
                <w:left w:val="none" w:sz="0" w:space="0" w:color="auto"/>
                <w:bottom w:val="none" w:sz="0" w:space="0" w:color="auto"/>
                <w:right w:val="none" w:sz="0" w:space="0" w:color="auto"/>
              </w:divBdr>
            </w:div>
          </w:divsChild>
        </w:div>
        <w:div w:id="39525728">
          <w:marLeft w:val="0"/>
          <w:marRight w:val="0"/>
          <w:marTop w:val="0"/>
          <w:marBottom w:val="0"/>
          <w:divBdr>
            <w:top w:val="none" w:sz="0" w:space="0" w:color="auto"/>
            <w:left w:val="none" w:sz="0" w:space="0" w:color="auto"/>
            <w:bottom w:val="none" w:sz="0" w:space="0" w:color="auto"/>
            <w:right w:val="none" w:sz="0" w:space="0" w:color="auto"/>
          </w:divBdr>
          <w:divsChild>
            <w:div w:id="1978335305">
              <w:marLeft w:val="0"/>
              <w:marRight w:val="0"/>
              <w:marTop w:val="0"/>
              <w:marBottom w:val="0"/>
              <w:divBdr>
                <w:top w:val="none" w:sz="0" w:space="0" w:color="auto"/>
                <w:left w:val="none" w:sz="0" w:space="0" w:color="auto"/>
                <w:bottom w:val="none" w:sz="0" w:space="0" w:color="auto"/>
                <w:right w:val="none" w:sz="0" w:space="0" w:color="auto"/>
              </w:divBdr>
            </w:div>
          </w:divsChild>
        </w:div>
        <w:div w:id="327750877">
          <w:marLeft w:val="0"/>
          <w:marRight w:val="0"/>
          <w:marTop w:val="0"/>
          <w:marBottom w:val="0"/>
          <w:divBdr>
            <w:top w:val="none" w:sz="0" w:space="0" w:color="auto"/>
            <w:left w:val="none" w:sz="0" w:space="0" w:color="auto"/>
            <w:bottom w:val="none" w:sz="0" w:space="0" w:color="auto"/>
            <w:right w:val="none" w:sz="0" w:space="0" w:color="auto"/>
          </w:divBdr>
          <w:divsChild>
            <w:div w:id="154302703">
              <w:marLeft w:val="0"/>
              <w:marRight w:val="0"/>
              <w:marTop w:val="0"/>
              <w:marBottom w:val="0"/>
              <w:divBdr>
                <w:top w:val="none" w:sz="0" w:space="0" w:color="auto"/>
                <w:left w:val="none" w:sz="0" w:space="0" w:color="auto"/>
                <w:bottom w:val="none" w:sz="0" w:space="0" w:color="auto"/>
                <w:right w:val="none" w:sz="0" w:space="0" w:color="auto"/>
              </w:divBdr>
            </w:div>
          </w:divsChild>
        </w:div>
        <w:div w:id="274674879">
          <w:marLeft w:val="0"/>
          <w:marRight w:val="0"/>
          <w:marTop w:val="0"/>
          <w:marBottom w:val="0"/>
          <w:divBdr>
            <w:top w:val="none" w:sz="0" w:space="0" w:color="auto"/>
            <w:left w:val="none" w:sz="0" w:space="0" w:color="auto"/>
            <w:bottom w:val="none" w:sz="0" w:space="0" w:color="auto"/>
            <w:right w:val="none" w:sz="0" w:space="0" w:color="auto"/>
          </w:divBdr>
          <w:divsChild>
            <w:div w:id="1963265419">
              <w:marLeft w:val="0"/>
              <w:marRight w:val="0"/>
              <w:marTop w:val="0"/>
              <w:marBottom w:val="0"/>
              <w:divBdr>
                <w:top w:val="none" w:sz="0" w:space="0" w:color="auto"/>
                <w:left w:val="none" w:sz="0" w:space="0" w:color="auto"/>
                <w:bottom w:val="none" w:sz="0" w:space="0" w:color="auto"/>
                <w:right w:val="none" w:sz="0" w:space="0" w:color="auto"/>
              </w:divBdr>
            </w:div>
          </w:divsChild>
        </w:div>
        <w:div w:id="1307976638">
          <w:marLeft w:val="0"/>
          <w:marRight w:val="0"/>
          <w:marTop w:val="0"/>
          <w:marBottom w:val="0"/>
          <w:divBdr>
            <w:top w:val="none" w:sz="0" w:space="0" w:color="auto"/>
            <w:left w:val="none" w:sz="0" w:space="0" w:color="auto"/>
            <w:bottom w:val="none" w:sz="0" w:space="0" w:color="auto"/>
            <w:right w:val="none" w:sz="0" w:space="0" w:color="auto"/>
          </w:divBdr>
          <w:divsChild>
            <w:div w:id="843546128">
              <w:marLeft w:val="0"/>
              <w:marRight w:val="0"/>
              <w:marTop w:val="0"/>
              <w:marBottom w:val="0"/>
              <w:divBdr>
                <w:top w:val="none" w:sz="0" w:space="0" w:color="auto"/>
                <w:left w:val="none" w:sz="0" w:space="0" w:color="auto"/>
                <w:bottom w:val="none" w:sz="0" w:space="0" w:color="auto"/>
                <w:right w:val="none" w:sz="0" w:space="0" w:color="auto"/>
              </w:divBdr>
            </w:div>
          </w:divsChild>
        </w:div>
        <w:div w:id="121003908">
          <w:marLeft w:val="0"/>
          <w:marRight w:val="0"/>
          <w:marTop w:val="0"/>
          <w:marBottom w:val="0"/>
          <w:divBdr>
            <w:top w:val="none" w:sz="0" w:space="0" w:color="auto"/>
            <w:left w:val="none" w:sz="0" w:space="0" w:color="auto"/>
            <w:bottom w:val="none" w:sz="0" w:space="0" w:color="auto"/>
            <w:right w:val="none" w:sz="0" w:space="0" w:color="auto"/>
          </w:divBdr>
          <w:divsChild>
            <w:div w:id="600457040">
              <w:marLeft w:val="0"/>
              <w:marRight w:val="0"/>
              <w:marTop w:val="0"/>
              <w:marBottom w:val="0"/>
              <w:divBdr>
                <w:top w:val="none" w:sz="0" w:space="0" w:color="auto"/>
                <w:left w:val="none" w:sz="0" w:space="0" w:color="auto"/>
                <w:bottom w:val="none" w:sz="0" w:space="0" w:color="auto"/>
                <w:right w:val="none" w:sz="0" w:space="0" w:color="auto"/>
              </w:divBdr>
            </w:div>
          </w:divsChild>
        </w:div>
        <w:div w:id="1251157915">
          <w:marLeft w:val="0"/>
          <w:marRight w:val="0"/>
          <w:marTop w:val="0"/>
          <w:marBottom w:val="0"/>
          <w:divBdr>
            <w:top w:val="none" w:sz="0" w:space="0" w:color="auto"/>
            <w:left w:val="none" w:sz="0" w:space="0" w:color="auto"/>
            <w:bottom w:val="none" w:sz="0" w:space="0" w:color="auto"/>
            <w:right w:val="none" w:sz="0" w:space="0" w:color="auto"/>
          </w:divBdr>
          <w:divsChild>
            <w:div w:id="15874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ess@inrs.ca"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9496-6DEB-4953-8C31-6617B1D303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Antunes Rezende</dc:creator>
  <keywords/>
  <dc:description/>
  <lastModifiedBy>St-Denis, Xavier</lastModifiedBy>
  <revision>35</revision>
  <dcterms:created xsi:type="dcterms:W3CDTF">2023-10-16T10:46:00.0000000Z</dcterms:created>
  <dcterms:modified xsi:type="dcterms:W3CDTF">2025-09-11T22:10:57.6467606Z</dcterms:modified>
</coreProperties>
</file>